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9A3" w:rsidRDefault="00F009A3" w:rsidP="00877463">
      <w:pPr>
        <w:jc w:val="center"/>
        <w:rPr>
          <w:rFonts w:ascii="Times New Roman" w:hAnsi="Times New Roman" w:cs="Times New Roman"/>
          <w:bCs/>
          <w:sz w:val="24"/>
          <w:szCs w:val="24"/>
        </w:rPr>
      </w:pPr>
      <w:r>
        <w:rPr>
          <w:rFonts w:ascii="Times New Roman" w:hAnsi="Times New Roman" w:cs="Times New Roman"/>
          <w:bCs/>
          <w:noProof/>
          <w:sz w:val="24"/>
          <w:szCs w:val="24"/>
          <w:lang w:eastAsia="ru-RU"/>
        </w:rPr>
        <w:drawing>
          <wp:inline distT="0" distB="0" distL="0" distR="0">
            <wp:extent cx="5940425" cy="8232775"/>
            <wp:effectExtent l="19050" t="0" r="3175" b="0"/>
            <wp:docPr id="1" name="Рисунок 0" descr="2а дружные ребя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а дружные ребята.jpg"/>
                    <pic:cNvPicPr/>
                  </pic:nvPicPr>
                  <pic:blipFill>
                    <a:blip r:embed="rId6" cstate="print"/>
                    <a:stretch>
                      <a:fillRect/>
                    </a:stretch>
                  </pic:blipFill>
                  <pic:spPr>
                    <a:xfrm>
                      <a:off x="0" y="0"/>
                      <a:ext cx="5940425" cy="8232775"/>
                    </a:xfrm>
                    <a:prstGeom prst="rect">
                      <a:avLst/>
                    </a:prstGeom>
                  </pic:spPr>
                </pic:pic>
              </a:graphicData>
            </a:graphic>
          </wp:inline>
        </w:drawing>
      </w:r>
    </w:p>
    <w:p w:rsidR="00877463" w:rsidRDefault="00F009A3" w:rsidP="00877463">
      <w:pPr>
        <w:rPr>
          <w:rFonts w:ascii="Times New Roman" w:hAnsi="Times New Roman" w:cs="Times New Roman"/>
          <w:bCs/>
          <w:sz w:val="24"/>
          <w:szCs w:val="24"/>
        </w:rPr>
      </w:pPr>
      <w:r>
        <w:rPr>
          <w:rFonts w:ascii="Times New Roman" w:hAnsi="Times New Roman" w:cs="Times New Roman"/>
          <w:bCs/>
          <w:sz w:val="24"/>
          <w:szCs w:val="24"/>
        </w:rPr>
        <w:t xml:space="preserve"> </w:t>
      </w:r>
    </w:p>
    <w:p w:rsidR="00F009A3" w:rsidRPr="00877463" w:rsidRDefault="00F009A3" w:rsidP="00877463">
      <w:pPr>
        <w:rPr>
          <w:rFonts w:ascii="Times New Roman" w:hAnsi="Times New Roman" w:cs="Times New Roman"/>
          <w:bCs/>
          <w:sz w:val="24"/>
          <w:szCs w:val="24"/>
        </w:rPr>
      </w:pPr>
    </w:p>
    <w:p w:rsidR="00877463" w:rsidRPr="00877463" w:rsidRDefault="00877463" w:rsidP="00877463">
      <w:pPr>
        <w:rPr>
          <w:rFonts w:ascii="Times New Roman" w:hAnsi="Times New Roman" w:cs="Times New Roman"/>
          <w:bCs/>
          <w:sz w:val="24"/>
          <w:szCs w:val="24"/>
        </w:rPr>
        <w:sectPr w:rsidR="00877463" w:rsidRPr="00877463" w:rsidSect="00401064">
          <w:pgSz w:w="11906" w:h="16838"/>
          <w:pgMar w:top="1134" w:right="850" w:bottom="1134" w:left="1701" w:header="708" w:footer="708" w:gutter="0"/>
          <w:cols w:space="708"/>
          <w:docGrid w:linePitch="360"/>
        </w:sectPr>
      </w:pPr>
    </w:p>
    <w:p w:rsidR="00877463" w:rsidRPr="00877463" w:rsidRDefault="00F009A3" w:rsidP="00877463">
      <w:pPr>
        <w:jc w:val="center"/>
        <w:rPr>
          <w:rFonts w:ascii="Times New Roman" w:hAnsi="Times New Roman" w:cs="Times New Roman"/>
          <w:sz w:val="24"/>
          <w:szCs w:val="24"/>
        </w:rPr>
      </w:pPr>
      <w:r>
        <w:rPr>
          <w:rFonts w:ascii="Times New Roman" w:hAnsi="Times New Roman" w:cs="Times New Roman"/>
          <w:bCs/>
          <w:sz w:val="24"/>
          <w:szCs w:val="24"/>
        </w:rPr>
        <w:lastRenderedPageBreak/>
        <w:t xml:space="preserve"> </w:t>
      </w:r>
    </w:p>
    <w:p w:rsidR="00401064" w:rsidRPr="00ED093B" w:rsidRDefault="00D10037" w:rsidP="00ED093B">
      <w:pPr>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rsidR="006415A0" w:rsidRPr="00ED093B" w:rsidRDefault="00D10037" w:rsidP="00ED093B">
      <w:pPr>
        <w:pStyle w:val="a3"/>
        <w:ind w:left="360"/>
        <w:rPr>
          <w:b w:val="0"/>
          <w:szCs w:val="28"/>
        </w:rPr>
      </w:pPr>
      <w:r w:rsidRPr="00ED093B">
        <w:rPr>
          <w:b w:val="0"/>
          <w:szCs w:val="28"/>
        </w:rPr>
        <w:t xml:space="preserve">Данная программа внеурочной деятельности направлена на реализацию </w:t>
      </w:r>
      <w:r w:rsidRPr="00ED093B">
        <w:rPr>
          <w:b w:val="0"/>
          <w:iCs/>
          <w:szCs w:val="28"/>
        </w:rPr>
        <w:t>«</w:t>
      </w:r>
      <w:r w:rsidR="003F7CF6" w:rsidRPr="00ED093B">
        <w:rPr>
          <w:b w:val="0"/>
          <w:szCs w:val="28"/>
        </w:rPr>
        <w:t>Программы</w:t>
      </w:r>
      <w:r w:rsidR="00877463" w:rsidRPr="00ED093B">
        <w:rPr>
          <w:b w:val="0"/>
          <w:szCs w:val="28"/>
        </w:rPr>
        <w:t xml:space="preserve"> духовно-нравственного воспитания, развития учащихся при получении начального общего образования</w:t>
      </w:r>
      <w:r w:rsidR="003F7CF6" w:rsidRPr="00ED093B">
        <w:rPr>
          <w:b w:val="0"/>
          <w:szCs w:val="28"/>
        </w:rPr>
        <w:t xml:space="preserve">» </w:t>
      </w:r>
      <w:r w:rsidRPr="00ED093B">
        <w:rPr>
          <w:b w:val="0"/>
          <w:szCs w:val="28"/>
        </w:rPr>
        <w:t xml:space="preserve">основной образовательной программы </w:t>
      </w:r>
      <w:r w:rsidR="003F7CF6" w:rsidRPr="00ED093B">
        <w:rPr>
          <w:b w:val="0"/>
          <w:szCs w:val="28"/>
        </w:rPr>
        <w:t>начального</w:t>
      </w:r>
      <w:r w:rsidRPr="00ED093B">
        <w:rPr>
          <w:b w:val="0"/>
          <w:iCs/>
          <w:szCs w:val="28"/>
        </w:rPr>
        <w:t xml:space="preserve"> общего образования</w:t>
      </w:r>
      <w:r w:rsidRPr="00ED093B">
        <w:rPr>
          <w:b w:val="0"/>
          <w:szCs w:val="28"/>
        </w:rPr>
        <w:t xml:space="preserve"> МОУ «СОШ  </w:t>
      </w:r>
      <w:r w:rsidR="003F7CF6" w:rsidRPr="00ED093B">
        <w:rPr>
          <w:b w:val="0"/>
          <w:szCs w:val="28"/>
        </w:rPr>
        <w:t xml:space="preserve"> </w:t>
      </w:r>
      <w:r w:rsidR="004E6DA5" w:rsidRPr="00ED093B">
        <w:rPr>
          <w:b w:val="0"/>
          <w:szCs w:val="28"/>
        </w:rPr>
        <w:t>№</w:t>
      </w:r>
      <w:r w:rsidR="003F7CF6" w:rsidRPr="00ED093B">
        <w:rPr>
          <w:b w:val="0"/>
          <w:szCs w:val="28"/>
        </w:rPr>
        <w:t>15»</w:t>
      </w:r>
      <w:r w:rsidR="004E6DA5" w:rsidRPr="00ED093B">
        <w:rPr>
          <w:b w:val="0"/>
          <w:szCs w:val="28"/>
        </w:rPr>
        <w:t>.</w:t>
      </w:r>
      <w:r w:rsidRPr="00ED093B">
        <w:rPr>
          <w:b w:val="0"/>
          <w:szCs w:val="28"/>
        </w:rPr>
        <w:t xml:space="preserve"> </w:t>
      </w:r>
    </w:p>
    <w:p w:rsidR="004E6DA5" w:rsidRPr="00ED093B" w:rsidRDefault="004E6DA5" w:rsidP="00ED093B">
      <w:pPr>
        <w:rPr>
          <w:sz w:val="28"/>
          <w:szCs w:val="28"/>
          <w:lang w:eastAsia="ru-RU"/>
        </w:rPr>
      </w:pPr>
    </w:p>
    <w:p w:rsidR="006415A0" w:rsidRPr="00ED093B" w:rsidRDefault="004E6DA5" w:rsidP="00ED093B">
      <w:pPr>
        <w:rPr>
          <w:rFonts w:ascii="Times New Roman" w:hAnsi="Times New Roman" w:cs="Times New Roman"/>
          <w:sz w:val="28"/>
          <w:szCs w:val="28"/>
        </w:rPr>
      </w:pPr>
      <w:r w:rsidRPr="00ED093B">
        <w:rPr>
          <w:rFonts w:ascii="Times New Roman" w:hAnsi="Times New Roman" w:cs="Times New Roman"/>
          <w:sz w:val="28"/>
          <w:szCs w:val="28"/>
        </w:rPr>
        <w:t xml:space="preserve">      </w:t>
      </w:r>
      <w:r w:rsidRPr="00ED093B">
        <w:rPr>
          <w:rFonts w:ascii="Times New Roman" w:hAnsi="Times New Roman" w:cs="Times New Roman"/>
          <w:b/>
          <w:sz w:val="28"/>
          <w:szCs w:val="28"/>
        </w:rPr>
        <w:t xml:space="preserve">Цель </w:t>
      </w:r>
      <w:r w:rsidR="00D10037" w:rsidRPr="00ED093B">
        <w:rPr>
          <w:rFonts w:ascii="Times New Roman" w:hAnsi="Times New Roman" w:cs="Times New Roman"/>
          <w:b/>
          <w:sz w:val="28"/>
          <w:szCs w:val="28"/>
        </w:rPr>
        <w:t>программы</w:t>
      </w:r>
      <w:r w:rsidRPr="00ED093B">
        <w:rPr>
          <w:rFonts w:ascii="Times New Roman" w:hAnsi="Times New Roman" w:cs="Times New Roman"/>
          <w:b/>
          <w:sz w:val="28"/>
          <w:szCs w:val="28"/>
        </w:rPr>
        <w:t>:</w:t>
      </w:r>
      <w:r w:rsidRPr="00ED093B">
        <w:rPr>
          <w:rFonts w:ascii="Times New Roman" w:hAnsi="Times New Roman" w:cs="Times New Roman"/>
          <w:sz w:val="28"/>
          <w:szCs w:val="28"/>
        </w:rPr>
        <w:t xml:space="preserve"> создание условий для социально-личностного развития учащихся.</w:t>
      </w:r>
      <w:r w:rsidR="00D10037" w:rsidRPr="00ED093B">
        <w:rPr>
          <w:rFonts w:ascii="Times New Roman" w:hAnsi="Times New Roman" w:cs="Times New Roman"/>
          <w:sz w:val="28"/>
          <w:szCs w:val="28"/>
        </w:rPr>
        <w:t xml:space="preserve"> </w:t>
      </w:r>
    </w:p>
    <w:p w:rsidR="006415A0" w:rsidRPr="00ED093B" w:rsidRDefault="004E6DA5" w:rsidP="00ED093B">
      <w:pPr>
        <w:rPr>
          <w:rFonts w:ascii="Times New Roman" w:hAnsi="Times New Roman" w:cs="Times New Roman"/>
          <w:b/>
          <w:sz w:val="28"/>
          <w:szCs w:val="28"/>
        </w:rPr>
      </w:pPr>
      <w:r w:rsidRPr="00ED093B">
        <w:rPr>
          <w:rFonts w:ascii="Times New Roman" w:hAnsi="Times New Roman" w:cs="Times New Roman"/>
          <w:sz w:val="28"/>
          <w:szCs w:val="28"/>
        </w:rPr>
        <w:t xml:space="preserve">      </w:t>
      </w:r>
      <w:r w:rsidR="00D10037" w:rsidRPr="00ED093B">
        <w:rPr>
          <w:rFonts w:ascii="Times New Roman" w:hAnsi="Times New Roman" w:cs="Times New Roman"/>
          <w:b/>
          <w:sz w:val="28"/>
          <w:szCs w:val="28"/>
        </w:rPr>
        <w:t>Задачи</w:t>
      </w:r>
      <w:r w:rsidRPr="00ED093B">
        <w:rPr>
          <w:rFonts w:ascii="Times New Roman" w:hAnsi="Times New Roman" w:cs="Times New Roman"/>
          <w:b/>
          <w:sz w:val="28"/>
          <w:szCs w:val="28"/>
        </w:rPr>
        <w:t xml:space="preserve"> программы:</w:t>
      </w:r>
    </w:p>
    <w:p w:rsidR="004E6DA5" w:rsidRPr="00ED093B" w:rsidRDefault="004E6DA5" w:rsidP="00ED093B">
      <w:pPr>
        <w:pStyle w:val="a7"/>
        <w:numPr>
          <w:ilvl w:val="0"/>
          <w:numId w:val="2"/>
        </w:numPr>
        <w:spacing w:line="360" w:lineRule="auto"/>
        <w:jc w:val="left"/>
        <w:rPr>
          <w:rFonts w:ascii="Times New Roman" w:hAnsi="Times New Roman"/>
          <w:color w:val="auto"/>
          <w:sz w:val="28"/>
          <w:szCs w:val="28"/>
        </w:rPr>
      </w:pPr>
      <w:r w:rsidRPr="00ED093B">
        <w:rPr>
          <w:rFonts w:ascii="Times New Roman" w:hAnsi="Times New Roman"/>
          <w:color w:val="auto"/>
          <w:spacing w:val="2"/>
          <w:sz w:val="28"/>
          <w:szCs w:val="28"/>
        </w:rPr>
        <w:t>формирование основ нравственного самосознания лич</w:t>
      </w:r>
      <w:r w:rsidRPr="00ED093B">
        <w:rPr>
          <w:rFonts w:ascii="Times New Roman" w:hAnsi="Times New Roman"/>
          <w:color w:val="auto"/>
          <w:sz w:val="28"/>
          <w:szCs w:val="28"/>
        </w:rPr>
        <w:t>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4E6DA5" w:rsidRPr="00ED093B" w:rsidRDefault="004E6DA5" w:rsidP="00ED093B">
      <w:pPr>
        <w:pStyle w:val="a7"/>
        <w:numPr>
          <w:ilvl w:val="0"/>
          <w:numId w:val="2"/>
        </w:numPr>
        <w:spacing w:line="360" w:lineRule="auto"/>
        <w:jc w:val="left"/>
        <w:rPr>
          <w:rFonts w:ascii="Times New Roman" w:hAnsi="Times New Roman"/>
          <w:color w:val="auto"/>
          <w:sz w:val="28"/>
          <w:szCs w:val="28"/>
        </w:rPr>
      </w:pPr>
      <w:r w:rsidRPr="00ED093B">
        <w:rPr>
          <w:rFonts w:ascii="Times New Roman" w:hAnsi="Times New Roman"/>
          <w:color w:val="auto"/>
          <w:sz w:val="28"/>
          <w:szCs w:val="28"/>
        </w:rPr>
        <w:t>формирование основ морали – осознанной учащим</w:t>
      </w:r>
      <w:r w:rsidRPr="00ED093B">
        <w:rPr>
          <w:rFonts w:ascii="Times New Roman" w:hAnsi="Times New Roman"/>
          <w:color w:val="auto"/>
          <w:spacing w:val="2"/>
          <w:sz w:val="28"/>
          <w:szCs w:val="28"/>
        </w:rPr>
        <w:t>ся необходимости определенного поведения, обусловленно</w:t>
      </w:r>
      <w:r w:rsidRPr="00ED093B">
        <w:rPr>
          <w:rFonts w:ascii="Times New Roman" w:hAnsi="Times New Roman"/>
          <w:color w:val="auto"/>
          <w:sz w:val="28"/>
          <w:szCs w:val="28"/>
        </w:rPr>
        <w:t>го принятыми в обществе представлениями о добре и зле, должном и недопустимом, укрепление у учащегося позитивной нравственной самооценки, самоуважения и жизненного оптимизма;</w:t>
      </w:r>
    </w:p>
    <w:p w:rsidR="004E6DA5" w:rsidRPr="00ED093B" w:rsidRDefault="004E6DA5" w:rsidP="00ED093B">
      <w:pPr>
        <w:pStyle w:val="a7"/>
        <w:numPr>
          <w:ilvl w:val="0"/>
          <w:numId w:val="2"/>
        </w:numPr>
        <w:spacing w:line="360" w:lineRule="auto"/>
        <w:jc w:val="left"/>
        <w:rPr>
          <w:rFonts w:ascii="Times New Roman" w:hAnsi="Times New Roman"/>
          <w:color w:val="auto"/>
          <w:spacing w:val="2"/>
          <w:sz w:val="28"/>
          <w:szCs w:val="28"/>
        </w:rPr>
      </w:pPr>
      <w:r w:rsidRPr="00ED093B">
        <w:rPr>
          <w:rFonts w:ascii="Times New Roman" w:hAnsi="Times New Roman"/>
          <w:color w:val="auto"/>
          <w:spacing w:val="2"/>
          <w:sz w:val="28"/>
          <w:szCs w:val="28"/>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4E6DA5" w:rsidRPr="00ED093B" w:rsidRDefault="004E6DA5" w:rsidP="00ED093B">
      <w:pPr>
        <w:pStyle w:val="a7"/>
        <w:numPr>
          <w:ilvl w:val="0"/>
          <w:numId w:val="2"/>
        </w:numPr>
        <w:spacing w:line="360" w:lineRule="auto"/>
        <w:jc w:val="left"/>
        <w:rPr>
          <w:rFonts w:ascii="Times New Roman" w:hAnsi="Times New Roman"/>
          <w:color w:val="auto"/>
          <w:sz w:val="28"/>
          <w:szCs w:val="28"/>
        </w:rPr>
      </w:pPr>
      <w:r w:rsidRPr="00ED093B">
        <w:rPr>
          <w:rFonts w:ascii="Times New Roman" w:hAnsi="Times New Roman"/>
          <w:color w:val="auto"/>
          <w:sz w:val="28"/>
          <w:szCs w:val="28"/>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4E6DA5" w:rsidRPr="00ED093B" w:rsidRDefault="004E6DA5" w:rsidP="00ED093B">
      <w:pPr>
        <w:pStyle w:val="a7"/>
        <w:numPr>
          <w:ilvl w:val="0"/>
          <w:numId w:val="2"/>
        </w:numPr>
        <w:spacing w:line="360" w:lineRule="auto"/>
        <w:jc w:val="left"/>
        <w:rPr>
          <w:rFonts w:ascii="Times New Roman" w:hAnsi="Times New Roman"/>
          <w:color w:val="auto"/>
          <w:sz w:val="28"/>
          <w:szCs w:val="28"/>
        </w:rPr>
      </w:pPr>
      <w:r w:rsidRPr="00ED093B">
        <w:rPr>
          <w:rFonts w:ascii="Times New Roman" w:hAnsi="Times New Roman"/>
          <w:color w:val="auto"/>
          <w:sz w:val="28"/>
          <w:szCs w:val="28"/>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4E6DA5" w:rsidRPr="00ED093B" w:rsidRDefault="004E6DA5" w:rsidP="00ED093B">
      <w:pPr>
        <w:pStyle w:val="a7"/>
        <w:numPr>
          <w:ilvl w:val="0"/>
          <w:numId w:val="2"/>
        </w:numPr>
        <w:spacing w:line="360" w:lineRule="auto"/>
        <w:jc w:val="left"/>
        <w:rPr>
          <w:rFonts w:ascii="Times New Roman" w:hAnsi="Times New Roman"/>
          <w:color w:val="auto"/>
          <w:sz w:val="28"/>
          <w:szCs w:val="28"/>
        </w:rPr>
      </w:pPr>
      <w:r w:rsidRPr="00ED093B">
        <w:rPr>
          <w:rFonts w:ascii="Times New Roman" w:hAnsi="Times New Roman"/>
          <w:color w:val="auto"/>
          <w:sz w:val="28"/>
          <w:szCs w:val="28"/>
        </w:rPr>
        <w:lastRenderedPageBreak/>
        <w:t>развитие доброжелательности и эмоциональной отзывчивости, человеколюбия (гуманности) понимания других люд</w:t>
      </w:r>
      <w:r w:rsidR="00711BD5">
        <w:rPr>
          <w:rFonts w:ascii="Times New Roman" w:hAnsi="Times New Roman"/>
          <w:color w:val="auto"/>
          <w:sz w:val="28"/>
          <w:szCs w:val="28"/>
        </w:rPr>
        <w:t>ей и сопереживания им.</w:t>
      </w:r>
    </w:p>
    <w:p w:rsidR="00ED093B" w:rsidRDefault="00ED093B" w:rsidP="00ED093B">
      <w:pPr>
        <w:pStyle w:val="a8"/>
        <w:spacing w:line="360" w:lineRule="auto"/>
        <w:ind w:firstLine="454"/>
        <w:jc w:val="left"/>
        <w:rPr>
          <w:rFonts w:ascii="Times New Roman" w:hAnsi="Times New Roman"/>
          <w:color w:val="auto"/>
          <w:sz w:val="28"/>
          <w:szCs w:val="28"/>
        </w:rPr>
      </w:pPr>
    </w:p>
    <w:p w:rsidR="00ED093B" w:rsidRPr="00ED093B" w:rsidRDefault="00ED093B" w:rsidP="00ED093B">
      <w:pPr>
        <w:pStyle w:val="a8"/>
        <w:spacing w:line="360" w:lineRule="auto"/>
        <w:ind w:firstLine="454"/>
        <w:jc w:val="left"/>
        <w:rPr>
          <w:rFonts w:ascii="Times New Roman" w:hAnsi="Times New Roman"/>
          <w:color w:val="auto"/>
          <w:sz w:val="28"/>
          <w:szCs w:val="28"/>
        </w:rPr>
      </w:pPr>
      <w:r w:rsidRPr="00ED093B">
        <w:rPr>
          <w:rFonts w:ascii="Times New Roman" w:hAnsi="Times New Roman"/>
          <w:color w:val="auto"/>
          <w:sz w:val="28"/>
          <w:szCs w:val="28"/>
        </w:rPr>
        <w:t>Начальная школа — особый этап в жизни ребенка, связанный:</w:t>
      </w:r>
    </w:p>
    <w:p w:rsidR="00ED093B" w:rsidRPr="00ED093B" w:rsidRDefault="00ED093B" w:rsidP="00ED093B">
      <w:pPr>
        <w:pStyle w:val="a7"/>
        <w:numPr>
          <w:ilvl w:val="0"/>
          <w:numId w:val="5"/>
        </w:numPr>
        <w:spacing w:line="360" w:lineRule="auto"/>
        <w:jc w:val="left"/>
        <w:textAlignment w:val="center"/>
        <w:rPr>
          <w:rFonts w:ascii="Times New Roman" w:hAnsi="Times New Roman"/>
          <w:color w:val="auto"/>
          <w:sz w:val="28"/>
          <w:szCs w:val="28"/>
        </w:rPr>
      </w:pPr>
      <w:r w:rsidRPr="00ED093B">
        <w:rPr>
          <w:rFonts w:ascii="Times New Roman" w:hAnsi="Times New Roman"/>
          <w:color w:val="auto"/>
          <w:spacing w:val="2"/>
          <w:sz w:val="28"/>
          <w:szCs w:val="28"/>
        </w:rPr>
        <w:t>с изменением при поступлен</w:t>
      </w:r>
      <w:r>
        <w:rPr>
          <w:rFonts w:ascii="Times New Roman" w:hAnsi="Times New Roman"/>
          <w:color w:val="auto"/>
          <w:spacing w:val="2"/>
          <w:sz w:val="28"/>
          <w:szCs w:val="28"/>
        </w:rPr>
        <w:t xml:space="preserve">ии в школу ведущей деятельности </w:t>
      </w:r>
    </w:p>
    <w:p w:rsidR="00ED093B" w:rsidRPr="00ED093B" w:rsidRDefault="00ED093B" w:rsidP="00ED093B">
      <w:pPr>
        <w:pStyle w:val="a7"/>
        <w:spacing w:line="360" w:lineRule="auto"/>
        <w:jc w:val="left"/>
        <w:textAlignment w:val="center"/>
        <w:rPr>
          <w:rFonts w:ascii="Times New Roman" w:hAnsi="Times New Roman"/>
          <w:color w:val="auto"/>
          <w:sz w:val="28"/>
          <w:szCs w:val="28"/>
        </w:rPr>
      </w:pPr>
      <w:r w:rsidRPr="00ED093B">
        <w:rPr>
          <w:rFonts w:ascii="Times New Roman" w:hAnsi="Times New Roman"/>
          <w:color w:val="auto"/>
          <w:spacing w:val="2"/>
          <w:sz w:val="28"/>
          <w:szCs w:val="28"/>
        </w:rPr>
        <w:t xml:space="preserve">ребенка — с переходом к учебной деятельности </w:t>
      </w:r>
      <w:r w:rsidRPr="00ED093B">
        <w:rPr>
          <w:rFonts w:ascii="Times New Roman" w:hAnsi="Times New Roman"/>
          <w:color w:val="auto"/>
          <w:sz w:val="28"/>
          <w:szCs w:val="28"/>
        </w:rPr>
        <w:t>(при сохранении значимости игровой), имеющей общественный характер и являющейся социальной по содержанию;</w:t>
      </w:r>
    </w:p>
    <w:p w:rsidR="00ED093B" w:rsidRDefault="00ED093B" w:rsidP="00ED093B">
      <w:pPr>
        <w:pStyle w:val="a7"/>
        <w:numPr>
          <w:ilvl w:val="0"/>
          <w:numId w:val="5"/>
        </w:numPr>
        <w:spacing w:line="360" w:lineRule="auto"/>
        <w:jc w:val="left"/>
        <w:textAlignment w:val="center"/>
        <w:rPr>
          <w:rFonts w:ascii="Times New Roman" w:hAnsi="Times New Roman"/>
          <w:color w:val="auto"/>
          <w:sz w:val="28"/>
          <w:szCs w:val="28"/>
        </w:rPr>
      </w:pPr>
      <w:r w:rsidRPr="00ED093B">
        <w:rPr>
          <w:rFonts w:ascii="Times New Roman" w:hAnsi="Times New Roman"/>
          <w:color w:val="auto"/>
          <w:spacing w:val="2"/>
          <w:sz w:val="28"/>
          <w:szCs w:val="28"/>
        </w:rPr>
        <w:t xml:space="preserve">с освоением новой социальной позиции, расширением </w:t>
      </w:r>
      <w:r w:rsidRPr="00ED093B">
        <w:rPr>
          <w:rFonts w:ascii="Times New Roman" w:hAnsi="Times New Roman"/>
          <w:color w:val="auto"/>
          <w:sz w:val="28"/>
          <w:szCs w:val="28"/>
        </w:rPr>
        <w:t xml:space="preserve">сферы </w:t>
      </w:r>
    </w:p>
    <w:p w:rsidR="00ED093B" w:rsidRPr="00ED093B" w:rsidRDefault="00ED093B" w:rsidP="00ED093B">
      <w:pPr>
        <w:pStyle w:val="a7"/>
        <w:spacing w:line="360" w:lineRule="auto"/>
        <w:jc w:val="left"/>
        <w:textAlignment w:val="center"/>
        <w:rPr>
          <w:rFonts w:ascii="Times New Roman" w:hAnsi="Times New Roman"/>
          <w:color w:val="auto"/>
          <w:sz w:val="28"/>
          <w:szCs w:val="28"/>
        </w:rPr>
      </w:pPr>
      <w:r w:rsidRPr="00ED093B">
        <w:rPr>
          <w:rFonts w:ascii="Times New Roman" w:hAnsi="Times New Roman"/>
          <w:color w:val="auto"/>
          <w:sz w:val="28"/>
          <w:szCs w:val="28"/>
        </w:rPr>
        <w:t>взаимодействия ребенка с окружающим миром, развитием потребностей в общении, познании, социальном признании и самовыражении;</w:t>
      </w:r>
    </w:p>
    <w:p w:rsidR="00ED093B" w:rsidRPr="00ED093B" w:rsidRDefault="00ED093B" w:rsidP="00ED093B">
      <w:pPr>
        <w:pStyle w:val="a7"/>
        <w:numPr>
          <w:ilvl w:val="0"/>
          <w:numId w:val="5"/>
        </w:numPr>
        <w:spacing w:line="360" w:lineRule="auto"/>
        <w:jc w:val="left"/>
        <w:textAlignment w:val="center"/>
        <w:rPr>
          <w:rFonts w:ascii="Times New Roman" w:hAnsi="Times New Roman"/>
          <w:color w:val="auto"/>
          <w:sz w:val="28"/>
          <w:szCs w:val="28"/>
        </w:rPr>
      </w:pPr>
      <w:r w:rsidRPr="00ED093B">
        <w:rPr>
          <w:rFonts w:ascii="Times New Roman" w:hAnsi="Times New Roman"/>
          <w:color w:val="auto"/>
          <w:sz w:val="28"/>
          <w:szCs w:val="28"/>
        </w:rPr>
        <w:t xml:space="preserve">с принятием и освоением ребенком новой социальной </w:t>
      </w:r>
      <w:r>
        <w:rPr>
          <w:rFonts w:ascii="Times New Roman" w:hAnsi="Times New Roman"/>
          <w:color w:val="auto"/>
          <w:spacing w:val="2"/>
          <w:sz w:val="28"/>
          <w:szCs w:val="28"/>
        </w:rPr>
        <w:t xml:space="preserve">роли </w:t>
      </w:r>
    </w:p>
    <w:p w:rsidR="00ED093B" w:rsidRPr="00ED093B" w:rsidRDefault="00ED093B" w:rsidP="00ED093B">
      <w:pPr>
        <w:pStyle w:val="a7"/>
        <w:spacing w:line="360" w:lineRule="auto"/>
        <w:jc w:val="left"/>
        <w:textAlignment w:val="center"/>
        <w:rPr>
          <w:rFonts w:ascii="Times New Roman" w:hAnsi="Times New Roman"/>
          <w:color w:val="auto"/>
          <w:sz w:val="28"/>
          <w:szCs w:val="28"/>
        </w:rPr>
      </w:pPr>
      <w:r w:rsidRPr="00ED093B">
        <w:rPr>
          <w:rFonts w:ascii="Times New Roman" w:hAnsi="Times New Roman"/>
          <w:color w:val="auto"/>
          <w:spacing w:val="2"/>
          <w:sz w:val="28"/>
          <w:szCs w:val="28"/>
        </w:rPr>
        <w:t xml:space="preserve">ученика, выражающейся в формировании внутренней </w:t>
      </w:r>
      <w:r w:rsidRPr="00ED093B">
        <w:rPr>
          <w:rFonts w:ascii="Times New Roman" w:hAnsi="Times New Roman"/>
          <w:color w:val="auto"/>
          <w:sz w:val="28"/>
          <w:szCs w:val="28"/>
        </w:rPr>
        <w:t xml:space="preserve">позиции школьника, определяющей новый образ школьной </w:t>
      </w:r>
      <w:r w:rsidRPr="00ED093B">
        <w:rPr>
          <w:rFonts w:ascii="Times New Roman" w:hAnsi="Times New Roman"/>
          <w:color w:val="auto"/>
          <w:spacing w:val="2"/>
          <w:sz w:val="28"/>
          <w:szCs w:val="28"/>
        </w:rPr>
        <w:t>жизни и перспективы личностного и познавательного раз</w:t>
      </w:r>
      <w:r w:rsidRPr="00ED093B">
        <w:rPr>
          <w:rFonts w:ascii="Times New Roman" w:hAnsi="Times New Roman"/>
          <w:color w:val="auto"/>
          <w:sz w:val="28"/>
          <w:szCs w:val="28"/>
        </w:rPr>
        <w:t>вития;</w:t>
      </w:r>
    </w:p>
    <w:p w:rsidR="00ED093B" w:rsidRDefault="00ED093B" w:rsidP="00ED093B">
      <w:pPr>
        <w:pStyle w:val="a7"/>
        <w:numPr>
          <w:ilvl w:val="0"/>
          <w:numId w:val="5"/>
        </w:numPr>
        <w:spacing w:line="360" w:lineRule="auto"/>
        <w:jc w:val="left"/>
        <w:textAlignment w:val="center"/>
        <w:rPr>
          <w:rFonts w:ascii="Times New Roman" w:hAnsi="Times New Roman"/>
          <w:color w:val="auto"/>
          <w:spacing w:val="-2"/>
          <w:sz w:val="28"/>
          <w:szCs w:val="28"/>
        </w:rPr>
      </w:pPr>
      <w:r w:rsidRPr="00ED093B">
        <w:rPr>
          <w:rFonts w:ascii="Times New Roman" w:hAnsi="Times New Roman"/>
          <w:color w:val="auto"/>
          <w:spacing w:val="2"/>
          <w:sz w:val="28"/>
          <w:szCs w:val="28"/>
        </w:rPr>
        <w:t>с формированием у школьника основ умения учиться</w:t>
      </w:r>
      <w:r>
        <w:rPr>
          <w:rFonts w:ascii="Times New Roman" w:hAnsi="Times New Roman"/>
          <w:color w:val="auto"/>
          <w:spacing w:val="2"/>
          <w:sz w:val="28"/>
          <w:szCs w:val="28"/>
        </w:rPr>
        <w:t xml:space="preserve"> </w:t>
      </w:r>
      <w:r w:rsidRPr="00ED093B">
        <w:rPr>
          <w:rFonts w:ascii="Times New Roman" w:hAnsi="Times New Roman"/>
          <w:color w:val="auto"/>
          <w:spacing w:val="-2"/>
          <w:sz w:val="28"/>
          <w:szCs w:val="28"/>
        </w:rPr>
        <w:t xml:space="preserve">и </w:t>
      </w:r>
    </w:p>
    <w:p w:rsidR="00ED093B" w:rsidRPr="00ED093B" w:rsidRDefault="00ED093B" w:rsidP="00ED093B">
      <w:pPr>
        <w:pStyle w:val="a7"/>
        <w:spacing w:line="360" w:lineRule="auto"/>
        <w:jc w:val="left"/>
        <w:textAlignment w:val="center"/>
        <w:rPr>
          <w:rFonts w:ascii="Times New Roman" w:hAnsi="Times New Roman"/>
          <w:color w:val="auto"/>
          <w:spacing w:val="-2"/>
          <w:sz w:val="28"/>
          <w:szCs w:val="28"/>
        </w:rPr>
      </w:pPr>
      <w:r w:rsidRPr="00ED093B">
        <w:rPr>
          <w:rFonts w:ascii="Times New Roman" w:hAnsi="Times New Roman"/>
          <w:color w:val="auto"/>
          <w:spacing w:val="-2"/>
          <w:sz w:val="28"/>
          <w:szCs w:val="28"/>
        </w:rPr>
        <w:t>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ее контроль и оценку; взаимодействовать с учителем и сверстниками в учебной деятельности;</w:t>
      </w:r>
    </w:p>
    <w:p w:rsidR="00ED093B" w:rsidRDefault="00ED093B" w:rsidP="00ED093B">
      <w:pPr>
        <w:pStyle w:val="a7"/>
        <w:numPr>
          <w:ilvl w:val="0"/>
          <w:numId w:val="5"/>
        </w:numPr>
        <w:spacing w:line="360" w:lineRule="auto"/>
        <w:jc w:val="left"/>
        <w:textAlignment w:val="center"/>
        <w:rPr>
          <w:rFonts w:ascii="Times New Roman" w:hAnsi="Times New Roman"/>
          <w:color w:val="auto"/>
          <w:sz w:val="28"/>
          <w:szCs w:val="28"/>
        </w:rPr>
      </w:pPr>
      <w:r w:rsidRPr="00ED093B">
        <w:rPr>
          <w:rFonts w:ascii="Times New Roman" w:hAnsi="Times New Roman"/>
          <w:color w:val="auto"/>
          <w:spacing w:val="4"/>
          <w:sz w:val="28"/>
          <w:szCs w:val="28"/>
        </w:rPr>
        <w:t xml:space="preserve">с изменением при этом самооценки ребенка, которая </w:t>
      </w:r>
      <w:r w:rsidRPr="00ED093B">
        <w:rPr>
          <w:rFonts w:ascii="Times New Roman" w:hAnsi="Times New Roman"/>
          <w:color w:val="auto"/>
          <w:sz w:val="28"/>
          <w:szCs w:val="28"/>
        </w:rPr>
        <w:t xml:space="preserve">приобретает </w:t>
      </w:r>
    </w:p>
    <w:p w:rsidR="00ED093B" w:rsidRPr="00ED093B" w:rsidRDefault="00ED093B" w:rsidP="00ED093B">
      <w:pPr>
        <w:pStyle w:val="a7"/>
        <w:spacing w:line="360" w:lineRule="auto"/>
        <w:jc w:val="left"/>
        <w:textAlignment w:val="center"/>
        <w:rPr>
          <w:rFonts w:ascii="Times New Roman" w:hAnsi="Times New Roman"/>
          <w:color w:val="auto"/>
          <w:sz w:val="28"/>
          <w:szCs w:val="28"/>
        </w:rPr>
      </w:pPr>
      <w:r w:rsidRPr="00ED093B">
        <w:rPr>
          <w:rFonts w:ascii="Times New Roman" w:hAnsi="Times New Roman"/>
          <w:color w:val="auto"/>
          <w:sz w:val="28"/>
          <w:szCs w:val="28"/>
        </w:rPr>
        <w:t xml:space="preserve">черты адекватности и </w:t>
      </w:r>
      <w:proofErr w:type="spellStart"/>
      <w:r w:rsidRPr="00ED093B">
        <w:rPr>
          <w:rFonts w:ascii="Times New Roman" w:hAnsi="Times New Roman"/>
          <w:color w:val="auto"/>
          <w:sz w:val="28"/>
          <w:szCs w:val="28"/>
        </w:rPr>
        <w:t>рефлексивности</w:t>
      </w:r>
      <w:proofErr w:type="spellEnd"/>
      <w:r w:rsidRPr="00ED093B">
        <w:rPr>
          <w:rFonts w:ascii="Times New Roman" w:hAnsi="Times New Roman"/>
          <w:color w:val="auto"/>
          <w:sz w:val="28"/>
          <w:szCs w:val="28"/>
        </w:rPr>
        <w:t>;</w:t>
      </w:r>
    </w:p>
    <w:p w:rsidR="00ED093B" w:rsidRPr="00ED093B" w:rsidRDefault="00ED093B" w:rsidP="00ED093B">
      <w:pPr>
        <w:pStyle w:val="a7"/>
        <w:numPr>
          <w:ilvl w:val="0"/>
          <w:numId w:val="5"/>
        </w:numPr>
        <w:spacing w:line="360" w:lineRule="auto"/>
        <w:jc w:val="left"/>
        <w:textAlignment w:val="center"/>
        <w:rPr>
          <w:rFonts w:ascii="Times New Roman" w:hAnsi="Times New Roman"/>
          <w:color w:val="auto"/>
          <w:spacing w:val="-2"/>
          <w:sz w:val="28"/>
          <w:szCs w:val="28"/>
        </w:rPr>
      </w:pPr>
      <w:r w:rsidRPr="00ED093B">
        <w:rPr>
          <w:rFonts w:ascii="Times New Roman" w:hAnsi="Times New Roman"/>
          <w:color w:val="auto"/>
          <w:spacing w:val="-2"/>
          <w:sz w:val="28"/>
          <w:szCs w:val="28"/>
        </w:rPr>
        <w:t xml:space="preserve">с моральным развитием, которое существенным образом </w:t>
      </w:r>
      <w:r w:rsidRPr="00ED093B">
        <w:rPr>
          <w:rFonts w:ascii="Times New Roman" w:hAnsi="Times New Roman"/>
          <w:color w:val="auto"/>
          <w:sz w:val="28"/>
          <w:szCs w:val="28"/>
        </w:rPr>
        <w:t xml:space="preserve">связано </w:t>
      </w:r>
      <w:proofErr w:type="gramStart"/>
      <w:r w:rsidRPr="00ED093B">
        <w:rPr>
          <w:rFonts w:ascii="Times New Roman" w:hAnsi="Times New Roman"/>
          <w:color w:val="auto"/>
          <w:sz w:val="28"/>
          <w:szCs w:val="28"/>
        </w:rPr>
        <w:t>с</w:t>
      </w:r>
      <w:proofErr w:type="gramEnd"/>
      <w:r w:rsidRPr="00ED093B">
        <w:rPr>
          <w:rFonts w:ascii="Times New Roman" w:hAnsi="Times New Roman"/>
          <w:color w:val="auto"/>
          <w:sz w:val="28"/>
          <w:szCs w:val="28"/>
        </w:rPr>
        <w:t xml:space="preserve"> </w:t>
      </w:r>
    </w:p>
    <w:p w:rsidR="00ED093B" w:rsidRDefault="00ED093B" w:rsidP="00ED093B">
      <w:pPr>
        <w:pStyle w:val="a7"/>
        <w:spacing w:line="360" w:lineRule="auto"/>
        <w:jc w:val="left"/>
        <w:textAlignment w:val="center"/>
        <w:rPr>
          <w:rFonts w:ascii="Times New Roman" w:hAnsi="Times New Roman"/>
          <w:color w:val="auto"/>
          <w:spacing w:val="-2"/>
          <w:sz w:val="28"/>
          <w:szCs w:val="28"/>
        </w:rPr>
      </w:pPr>
      <w:r w:rsidRPr="00ED093B">
        <w:rPr>
          <w:rFonts w:ascii="Times New Roman" w:hAnsi="Times New Roman"/>
          <w:color w:val="auto"/>
          <w:sz w:val="28"/>
          <w:szCs w:val="28"/>
        </w:rPr>
        <w:t xml:space="preserve">характером сотрудничества </w:t>
      </w:r>
      <w:proofErr w:type="gramStart"/>
      <w:r w:rsidRPr="00ED093B">
        <w:rPr>
          <w:rFonts w:ascii="Times New Roman" w:hAnsi="Times New Roman"/>
          <w:color w:val="auto"/>
          <w:sz w:val="28"/>
          <w:szCs w:val="28"/>
        </w:rPr>
        <w:t>со</w:t>
      </w:r>
      <w:proofErr w:type="gramEnd"/>
      <w:r w:rsidRPr="00ED093B">
        <w:rPr>
          <w:rFonts w:ascii="Times New Roman" w:hAnsi="Times New Roman"/>
          <w:color w:val="auto"/>
          <w:sz w:val="28"/>
          <w:szCs w:val="28"/>
        </w:rPr>
        <w:t xml:space="preserve"> взрослыми и свер</w:t>
      </w:r>
      <w:r w:rsidRPr="00ED093B">
        <w:rPr>
          <w:rFonts w:ascii="Times New Roman" w:hAnsi="Times New Roman"/>
          <w:color w:val="auto"/>
          <w:spacing w:val="-2"/>
          <w:sz w:val="28"/>
          <w:szCs w:val="28"/>
        </w:rPr>
        <w:t>стниками, общением и межличностными отношениями дружбы, становлением основ гражданской идентичности и мировоззрения.</w:t>
      </w:r>
    </w:p>
    <w:p w:rsidR="00ED093B" w:rsidRDefault="00ED093B" w:rsidP="00ED093B">
      <w:pPr>
        <w:pStyle w:val="a7"/>
        <w:spacing w:line="360" w:lineRule="auto"/>
        <w:jc w:val="left"/>
        <w:textAlignment w:val="center"/>
        <w:rPr>
          <w:rFonts w:ascii="Times New Roman" w:hAnsi="Times New Roman"/>
          <w:color w:val="auto"/>
          <w:spacing w:val="-2"/>
          <w:sz w:val="28"/>
          <w:szCs w:val="28"/>
        </w:rPr>
      </w:pPr>
    </w:p>
    <w:p w:rsidR="00ED093B" w:rsidRDefault="00ED093B" w:rsidP="00ED093B">
      <w:pPr>
        <w:pStyle w:val="a7"/>
        <w:spacing w:line="360" w:lineRule="auto"/>
        <w:jc w:val="left"/>
        <w:textAlignment w:val="center"/>
        <w:rPr>
          <w:rFonts w:ascii="Times New Roman" w:hAnsi="Times New Roman"/>
          <w:color w:val="auto"/>
          <w:spacing w:val="-2"/>
          <w:sz w:val="28"/>
          <w:szCs w:val="28"/>
        </w:rPr>
      </w:pPr>
    </w:p>
    <w:p w:rsidR="00ED093B" w:rsidRDefault="00ED093B" w:rsidP="00ED093B">
      <w:pPr>
        <w:pStyle w:val="a7"/>
        <w:spacing w:line="360" w:lineRule="auto"/>
        <w:jc w:val="left"/>
        <w:textAlignment w:val="center"/>
        <w:rPr>
          <w:rFonts w:ascii="Times New Roman" w:hAnsi="Times New Roman"/>
          <w:color w:val="auto"/>
          <w:spacing w:val="-2"/>
          <w:sz w:val="28"/>
          <w:szCs w:val="28"/>
        </w:rPr>
      </w:pPr>
    </w:p>
    <w:p w:rsidR="00ED093B" w:rsidRDefault="00ED093B" w:rsidP="00ED093B">
      <w:pPr>
        <w:pStyle w:val="a7"/>
        <w:spacing w:line="360" w:lineRule="auto"/>
        <w:jc w:val="left"/>
        <w:textAlignment w:val="center"/>
        <w:rPr>
          <w:rFonts w:ascii="Times New Roman" w:hAnsi="Times New Roman"/>
          <w:color w:val="auto"/>
          <w:spacing w:val="-2"/>
          <w:sz w:val="28"/>
          <w:szCs w:val="28"/>
        </w:rPr>
      </w:pPr>
    </w:p>
    <w:p w:rsidR="00711BD5" w:rsidRDefault="00711BD5" w:rsidP="00B56A8C">
      <w:pPr>
        <w:ind w:firstLine="567"/>
        <w:jc w:val="center"/>
        <w:rPr>
          <w:rFonts w:ascii="Times New Roman" w:hAnsi="Times New Roman" w:cs="Times New Roman"/>
          <w:b/>
          <w:sz w:val="28"/>
          <w:szCs w:val="28"/>
        </w:rPr>
      </w:pPr>
      <w:r>
        <w:rPr>
          <w:rFonts w:ascii="Times New Roman" w:eastAsia="Calibri" w:hAnsi="Times New Roman" w:cs="Times New Roman"/>
          <w:b/>
          <w:sz w:val="28"/>
          <w:szCs w:val="28"/>
        </w:rPr>
        <w:lastRenderedPageBreak/>
        <w:t xml:space="preserve"> Р</w:t>
      </w:r>
      <w:r w:rsidR="00B56A8C" w:rsidRPr="00826168">
        <w:rPr>
          <w:rFonts w:ascii="Times New Roman" w:eastAsia="Calibri" w:hAnsi="Times New Roman" w:cs="Times New Roman"/>
          <w:b/>
          <w:sz w:val="28"/>
          <w:szCs w:val="28"/>
        </w:rPr>
        <w:t>езультаты</w:t>
      </w:r>
      <w:r w:rsidR="00B56A8C">
        <w:rPr>
          <w:rFonts w:ascii="Times New Roman" w:hAnsi="Times New Roman" w:cs="Times New Roman"/>
          <w:b/>
          <w:sz w:val="28"/>
          <w:szCs w:val="28"/>
        </w:rPr>
        <w:t xml:space="preserve"> освоения курса внеурочной деятельности </w:t>
      </w:r>
    </w:p>
    <w:p w:rsidR="00B56A8C" w:rsidRPr="00826168" w:rsidRDefault="00B56A8C" w:rsidP="00B56A8C">
      <w:pPr>
        <w:ind w:firstLine="567"/>
        <w:jc w:val="center"/>
        <w:rPr>
          <w:rFonts w:ascii="Times New Roman" w:eastAsia="Calibri" w:hAnsi="Times New Roman" w:cs="Times New Roman"/>
          <w:b/>
          <w:sz w:val="28"/>
          <w:szCs w:val="28"/>
        </w:rPr>
      </w:pPr>
      <w:r>
        <w:rPr>
          <w:rFonts w:ascii="Times New Roman" w:hAnsi="Times New Roman" w:cs="Times New Roman"/>
          <w:b/>
          <w:sz w:val="28"/>
          <w:szCs w:val="28"/>
        </w:rPr>
        <w:t>«Дружные ребята»</w:t>
      </w:r>
    </w:p>
    <w:p w:rsidR="00B56A8C" w:rsidRPr="00826168" w:rsidRDefault="00B56A8C" w:rsidP="00B56A8C">
      <w:pPr>
        <w:jc w:val="both"/>
        <w:rPr>
          <w:rFonts w:ascii="Times New Roman" w:eastAsia="@Arial Unicode MS" w:hAnsi="Times New Roman" w:cs="Times New Roman"/>
          <w:sz w:val="28"/>
          <w:szCs w:val="28"/>
          <w:u w:val="single"/>
        </w:rPr>
      </w:pPr>
      <w:r w:rsidRPr="00826168">
        <w:rPr>
          <w:rFonts w:ascii="Times New Roman" w:eastAsia="Calibri" w:hAnsi="Times New Roman" w:cs="Times New Roman"/>
          <w:sz w:val="28"/>
          <w:szCs w:val="28"/>
          <w:u w:val="single"/>
        </w:rPr>
        <w:t>Личностные</w:t>
      </w:r>
      <w:proofErr w:type="gramStart"/>
      <w:r w:rsidRPr="00826168">
        <w:rPr>
          <w:rFonts w:ascii="Times New Roman" w:eastAsia="Calibri" w:hAnsi="Times New Roman" w:cs="Times New Roman"/>
          <w:sz w:val="28"/>
          <w:szCs w:val="28"/>
          <w:u w:val="single"/>
        </w:rPr>
        <w:t xml:space="preserve"> </w:t>
      </w:r>
      <w:r w:rsidR="00711BD5">
        <w:rPr>
          <w:rFonts w:ascii="Times New Roman" w:eastAsia="Calibri" w:hAnsi="Times New Roman" w:cs="Times New Roman"/>
          <w:sz w:val="28"/>
          <w:szCs w:val="28"/>
          <w:u w:val="single"/>
        </w:rPr>
        <w:t>:</w:t>
      </w:r>
      <w:proofErr w:type="gramEnd"/>
    </w:p>
    <w:p w:rsidR="00B56A8C" w:rsidRPr="00826168" w:rsidRDefault="00B56A8C" w:rsidP="00B56A8C">
      <w:pPr>
        <w:numPr>
          <w:ilvl w:val="0"/>
          <w:numId w:val="9"/>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 xml:space="preserve">ориентация в нравственном содержании и </w:t>
      </w:r>
      <w:proofErr w:type="gramStart"/>
      <w:r w:rsidRPr="00826168">
        <w:rPr>
          <w:rFonts w:ascii="Times New Roman" w:eastAsia="Calibri" w:hAnsi="Times New Roman" w:cs="Times New Roman"/>
          <w:sz w:val="28"/>
          <w:szCs w:val="28"/>
        </w:rPr>
        <w:t>смысле</w:t>
      </w:r>
      <w:proofErr w:type="gramEnd"/>
      <w:r w:rsidRPr="00826168">
        <w:rPr>
          <w:rFonts w:ascii="Times New Roman" w:eastAsia="Calibri" w:hAnsi="Times New Roman" w:cs="Times New Roman"/>
          <w:sz w:val="28"/>
          <w:szCs w:val="28"/>
        </w:rPr>
        <w:t xml:space="preserve"> как собственных поступков, так и поступков окружающих людей;</w:t>
      </w:r>
    </w:p>
    <w:p w:rsidR="00B56A8C" w:rsidRPr="00826168" w:rsidRDefault="00B56A8C" w:rsidP="00B56A8C">
      <w:pPr>
        <w:numPr>
          <w:ilvl w:val="0"/>
          <w:numId w:val="9"/>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знание основных моральных норм и ориентация на их выполнение;</w:t>
      </w:r>
    </w:p>
    <w:p w:rsidR="00B56A8C" w:rsidRPr="00826168" w:rsidRDefault="00B56A8C" w:rsidP="00B56A8C">
      <w:pPr>
        <w:numPr>
          <w:ilvl w:val="0"/>
          <w:numId w:val="9"/>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развитие этических чувств — стыда, вины, совести как регуляторов морального поведения;</w:t>
      </w:r>
    </w:p>
    <w:p w:rsidR="00B56A8C" w:rsidRPr="00826168" w:rsidRDefault="00B56A8C" w:rsidP="00B56A8C">
      <w:pPr>
        <w:numPr>
          <w:ilvl w:val="0"/>
          <w:numId w:val="9"/>
        </w:numPr>
        <w:suppressAutoHyphens/>
        <w:spacing w:after="0" w:line="240" w:lineRule="auto"/>
        <w:jc w:val="both"/>
        <w:rPr>
          <w:rFonts w:ascii="Times New Roman" w:eastAsia="Calibri" w:hAnsi="Times New Roman" w:cs="Times New Roman"/>
          <w:sz w:val="28"/>
          <w:szCs w:val="28"/>
        </w:rPr>
      </w:pPr>
      <w:proofErr w:type="spellStart"/>
      <w:r w:rsidRPr="00826168">
        <w:rPr>
          <w:rFonts w:ascii="Times New Roman" w:eastAsia="Calibri" w:hAnsi="Times New Roman" w:cs="Times New Roman"/>
          <w:sz w:val="28"/>
          <w:szCs w:val="28"/>
        </w:rPr>
        <w:t>эмпатия</w:t>
      </w:r>
      <w:proofErr w:type="spellEnd"/>
      <w:r w:rsidRPr="00826168">
        <w:rPr>
          <w:rFonts w:ascii="Times New Roman" w:eastAsia="Calibri" w:hAnsi="Times New Roman" w:cs="Times New Roman"/>
          <w:sz w:val="28"/>
          <w:szCs w:val="28"/>
        </w:rPr>
        <w:t xml:space="preserve"> как понимание чу</w:t>
      </w:r>
      <w:proofErr w:type="gramStart"/>
      <w:r w:rsidRPr="00826168">
        <w:rPr>
          <w:rFonts w:ascii="Times New Roman" w:eastAsia="Calibri" w:hAnsi="Times New Roman" w:cs="Times New Roman"/>
          <w:sz w:val="28"/>
          <w:szCs w:val="28"/>
        </w:rPr>
        <w:t>вств  др</w:t>
      </w:r>
      <w:proofErr w:type="gramEnd"/>
      <w:r w:rsidRPr="00826168">
        <w:rPr>
          <w:rFonts w:ascii="Times New Roman" w:eastAsia="Calibri" w:hAnsi="Times New Roman" w:cs="Times New Roman"/>
          <w:sz w:val="28"/>
          <w:szCs w:val="28"/>
        </w:rPr>
        <w:t>угих людей и сопереживание им;</w:t>
      </w:r>
    </w:p>
    <w:p w:rsidR="00B56A8C" w:rsidRPr="00826168" w:rsidRDefault="00B56A8C" w:rsidP="00B56A8C">
      <w:pPr>
        <w:ind w:firstLine="567"/>
        <w:jc w:val="both"/>
        <w:rPr>
          <w:rFonts w:ascii="Times New Roman" w:eastAsia="Calibri" w:hAnsi="Times New Roman" w:cs="Times New Roman"/>
          <w:sz w:val="28"/>
          <w:szCs w:val="28"/>
        </w:rPr>
      </w:pPr>
    </w:p>
    <w:p w:rsidR="00B56A8C" w:rsidRPr="00826168" w:rsidRDefault="00B56A8C" w:rsidP="00B56A8C">
      <w:pPr>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 xml:space="preserve">Ученик  </w:t>
      </w:r>
      <w:r w:rsidRPr="00826168">
        <w:rPr>
          <w:rFonts w:ascii="Times New Roman" w:eastAsia="Calibri" w:hAnsi="Times New Roman" w:cs="Times New Roman"/>
          <w:i/>
          <w:sz w:val="28"/>
          <w:szCs w:val="28"/>
        </w:rPr>
        <w:t>получит возможность</w:t>
      </w:r>
      <w:r w:rsidRPr="00826168">
        <w:rPr>
          <w:rFonts w:ascii="Times New Roman" w:eastAsia="Calibri" w:hAnsi="Times New Roman" w:cs="Times New Roman"/>
          <w:sz w:val="28"/>
          <w:szCs w:val="28"/>
        </w:rPr>
        <w:t xml:space="preserve"> для формирования:</w:t>
      </w:r>
    </w:p>
    <w:p w:rsidR="00B56A8C" w:rsidRPr="00826168" w:rsidRDefault="00B56A8C" w:rsidP="00B56A8C">
      <w:pPr>
        <w:numPr>
          <w:ilvl w:val="0"/>
          <w:numId w:val="10"/>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B56A8C" w:rsidRPr="00826168" w:rsidRDefault="00B56A8C" w:rsidP="00B56A8C">
      <w:pPr>
        <w:numPr>
          <w:ilvl w:val="0"/>
          <w:numId w:val="10"/>
        </w:numPr>
        <w:suppressAutoHyphens/>
        <w:spacing w:after="0" w:line="240" w:lineRule="auto"/>
        <w:jc w:val="both"/>
        <w:rPr>
          <w:rFonts w:ascii="Times New Roman" w:eastAsia="Calibri" w:hAnsi="Times New Roman" w:cs="Times New Roman"/>
          <w:sz w:val="28"/>
          <w:szCs w:val="28"/>
        </w:rPr>
      </w:pPr>
      <w:proofErr w:type="spellStart"/>
      <w:r w:rsidRPr="00826168">
        <w:rPr>
          <w:rFonts w:ascii="Times New Roman" w:eastAsia="Calibri" w:hAnsi="Times New Roman" w:cs="Times New Roman"/>
          <w:sz w:val="28"/>
          <w:szCs w:val="28"/>
        </w:rPr>
        <w:t>эмпатии</w:t>
      </w:r>
      <w:proofErr w:type="spellEnd"/>
      <w:r w:rsidRPr="00826168">
        <w:rPr>
          <w:rFonts w:ascii="Times New Roman" w:eastAsia="Calibri" w:hAnsi="Times New Roman" w:cs="Times New Roman"/>
          <w:sz w:val="28"/>
          <w:szCs w:val="28"/>
        </w:rPr>
        <w:t xml:space="preserve"> как осознанного понимания чу</w:t>
      </w:r>
      <w:proofErr w:type="gramStart"/>
      <w:r w:rsidRPr="00826168">
        <w:rPr>
          <w:rFonts w:ascii="Times New Roman" w:eastAsia="Calibri" w:hAnsi="Times New Roman" w:cs="Times New Roman"/>
          <w:sz w:val="28"/>
          <w:szCs w:val="28"/>
        </w:rPr>
        <w:t>вств  др</w:t>
      </w:r>
      <w:proofErr w:type="gramEnd"/>
      <w:r w:rsidRPr="00826168">
        <w:rPr>
          <w:rFonts w:ascii="Times New Roman" w:eastAsia="Calibri" w:hAnsi="Times New Roman" w:cs="Times New Roman"/>
          <w:sz w:val="28"/>
          <w:szCs w:val="28"/>
        </w:rPr>
        <w:t>угих людей и сопереживания им, выражающихся в поступках, направленных на помощь и обеспечение благополучия.</w:t>
      </w:r>
    </w:p>
    <w:p w:rsidR="00B56A8C" w:rsidRPr="00826168" w:rsidRDefault="00B56A8C" w:rsidP="00B56A8C">
      <w:pPr>
        <w:ind w:firstLine="567"/>
        <w:jc w:val="both"/>
        <w:rPr>
          <w:rFonts w:ascii="Times New Roman" w:eastAsia="Calibri" w:hAnsi="Times New Roman" w:cs="Times New Roman"/>
          <w:sz w:val="28"/>
          <w:szCs w:val="28"/>
          <w:u w:val="single"/>
        </w:rPr>
      </w:pPr>
    </w:p>
    <w:p w:rsidR="00B56A8C" w:rsidRPr="00826168" w:rsidRDefault="00B56A8C" w:rsidP="00B56A8C">
      <w:pPr>
        <w:jc w:val="both"/>
        <w:rPr>
          <w:rFonts w:ascii="Times New Roman" w:eastAsia="@Arial Unicode MS" w:hAnsi="Times New Roman" w:cs="Times New Roman"/>
          <w:sz w:val="28"/>
          <w:szCs w:val="28"/>
          <w:u w:val="single"/>
        </w:rPr>
      </w:pPr>
      <w:r w:rsidRPr="00826168">
        <w:rPr>
          <w:rFonts w:ascii="Times New Roman" w:eastAsia="Calibri" w:hAnsi="Times New Roman" w:cs="Times New Roman"/>
          <w:sz w:val="28"/>
          <w:szCs w:val="28"/>
          <w:u w:val="single"/>
        </w:rPr>
        <w:t>Регулятивные:</w:t>
      </w:r>
    </w:p>
    <w:p w:rsidR="00B56A8C" w:rsidRPr="00826168" w:rsidRDefault="00B56A8C" w:rsidP="00B56A8C">
      <w:pPr>
        <w:jc w:val="both"/>
        <w:rPr>
          <w:rFonts w:ascii="Times New Roman" w:eastAsia="@Arial Unicode MS" w:hAnsi="Times New Roman" w:cs="Times New Roman"/>
          <w:i/>
          <w:sz w:val="28"/>
          <w:szCs w:val="28"/>
        </w:rPr>
      </w:pPr>
      <w:r w:rsidRPr="00826168">
        <w:rPr>
          <w:rFonts w:ascii="Times New Roman" w:eastAsia="Calibri" w:hAnsi="Times New Roman" w:cs="Times New Roman"/>
          <w:sz w:val="28"/>
          <w:szCs w:val="28"/>
        </w:rPr>
        <w:t xml:space="preserve">Ученик </w:t>
      </w:r>
      <w:r w:rsidRPr="00826168">
        <w:rPr>
          <w:rFonts w:ascii="Times New Roman" w:eastAsia="Calibri" w:hAnsi="Times New Roman" w:cs="Times New Roman"/>
          <w:i/>
          <w:sz w:val="28"/>
          <w:szCs w:val="28"/>
        </w:rPr>
        <w:t>научится:</w:t>
      </w:r>
    </w:p>
    <w:p w:rsidR="00B56A8C" w:rsidRPr="00826168" w:rsidRDefault="00B56A8C" w:rsidP="00B56A8C">
      <w:pPr>
        <w:numPr>
          <w:ilvl w:val="0"/>
          <w:numId w:val="11"/>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принимать и сохранять учебную задачу;</w:t>
      </w:r>
    </w:p>
    <w:p w:rsidR="00B56A8C" w:rsidRPr="00826168" w:rsidRDefault="00B56A8C" w:rsidP="00B56A8C">
      <w:pPr>
        <w:numPr>
          <w:ilvl w:val="0"/>
          <w:numId w:val="11"/>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учитывать выделенные учителем ориентиры действия в новом учебном материале в сотрудничестве с учителем;</w:t>
      </w:r>
    </w:p>
    <w:p w:rsidR="00B56A8C" w:rsidRPr="00826168" w:rsidRDefault="00B56A8C" w:rsidP="00B56A8C">
      <w:pPr>
        <w:numPr>
          <w:ilvl w:val="0"/>
          <w:numId w:val="11"/>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планировать свои действия в соответствии с поставленной задачей и условиями её реализации, в том числе во внутреннем плане;</w:t>
      </w:r>
    </w:p>
    <w:p w:rsidR="00B56A8C" w:rsidRPr="00826168" w:rsidRDefault="00B56A8C" w:rsidP="00B56A8C">
      <w:pPr>
        <w:numPr>
          <w:ilvl w:val="0"/>
          <w:numId w:val="11"/>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адекватно воспринимать предложения и оценку учителей, товарищей, родителей и других людей;</w:t>
      </w:r>
    </w:p>
    <w:p w:rsidR="00B56A8C" w:rsidRPr="00826168" w:rsidRDefault="00B56A8C" w:rsidP="00B56A8C">
      <w:pPr>
        <w:numPr>
          <w:ilvl w:val="0"/>
          <w:numId w:val="11"/>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B56A8C" w:rsidRPr="00826168" w:rsidRDefault="00B56A8C" w:rsidP="00B56A8C">
      <w:pPr>
        <w:ind w:firstLine="567"/>
        <w:jc w:val="both"/>
        <w:rPr>
          <w:rFonts w:ascii="Times New Roman" w:eastAsia="Calibri" w:hAnsi="Times New Roman" w:cs="Times New Roman"/>
          <w:sz w:val="28"/>
          <w:szCs w:val="28"/>
          <w:u w:val="single"/>
        </w:rPr>
      </w:pPr>
    </w:p>
    <w:p w:rsidR="00711BD5" w:rsidRDefault="00711BD5" w:rsidP="00B56A8C">
      <w:pPr>
        <w:jc w:val="both"/>
        <w:rPr>
          <w:rFonts w:ascii="Times New Roman" w:eastAsia="Calibri" w:hAnsi="Times New Roman" w:cs="Times New Roman"/>
          <w:sz w:val="28"/>
          <w:szCs w:val="28"/>
          <w:u w:val="single"/>
        </w:rPr>
      </w:pPr>
    </w:p>
    <w:p w:rsidR="00711BD5" w:rsidRDefault="00711BD5" w:rsidP="00B56A8C">
      <w:pPr>
        <w:jc w:val="both"/>
        <w:rPr>
          <w:rFonts w:ascii="Times New Roman" w:eastAsia="Calibri" w:hAnsi="Times New Roman" w:cs="Times New Roman"/>
          <w:sz w:val="28"/>
          <w:szCs w:val="28"/>
          <w:u w:val="single"/>
        </w:rPr>
      </w:pPr>
    </w:p>
    <w:p w:rsidR="00B56A8C" w:rsidRPr="00826168" w:rsidRDefault="00B56A8C" w:rsidP="00B56A8C">
      <w:pPr>
        <w:jc w:val="both"/>
        <w:rPr>
          <w:rFonts w:ascii="Times New Roman" w:eastAsia="@Arial Unicode MS" w:hAnsi="Times New Roman" w:cs="Times New Roman"/>
          <w:sz w:val="28"/>
          <w:szCs w:val="28"/>
          <w:u w:val="single"/>
        </w:rPr>
      </w:pPr>
      <w:r w:rsidRPr="00826168">
        <w:rPr>
          <w:rFonts w:ascii="Times New Roman" w:eastAsia="Calibri" w:hAnsi="Times New Roman" w:cs="Times New Roman"/>
          <w:sz w:val="28"/>
          <w:szCs w:val="28"/>
          <w:u w:val="single"/>
        </w:rPr>
        <w:lastRenderedPageBreak/>
        <w:t>Познавательные:</w:t>
      </w:r>
    </w:p>
    <w:p w:rsidR="00B56A8C" w:rsidRPr="00826168" w:rsidRDefault="00B56A8C" w:rsidP="00B56A8C">
      <w:pPr>
        <w:ind w:firstLine="567"/>
        <w:jc w:val="both"/>
        <w:rPr>
          <w:rFonts w:ascii="Times New Roman" w:eastAsia="@Arial Unicode MS" w:hAnsi="Times New Roman" w:cs="Times New Roman"/>
          <w:sz w:val="28"/>
          <w:szCs w:val="28"/>
        </w:rPr>
      </w:pPr>
      <w:r w:rsidRPr="00826168">
        <w:rPr>
          <w:rFonts w:ascii="Times New Roman" w:eastAsia="Calibri" w:hAnsi="Times New Roman" w:cs="Times New Roman"/>
          <w:sz w:val="28"/>
          <w:szCs w:val="28"/>
        </w:rPr>
        <w:t xml:space="preserve">Ученик </w:t>
      </w:r>
      <w:r w:rsidRPr="00826168">
        <w:rPr>
          <w:rFonts w:ascii="Times New Roman" w:eastAsia="Calibri" w:hAnsi="Times New Roman" w:cs="Times New Roman"/>
          <w:i/>
          <w:sz w:val="28"/>
          <w:szCs w:val="28"/>
        </w:rPr>
        <w:t>научится:</w:t>
      </w:r>
    </w:p>
    <w:p w:rsidR="00B56A8C" w:rsidRPr="00826168" w:rsidRDefault="00B56A8C" w:rsidP="00B56A8C">
      <w:pPr>
        <w:numPr>
          <w:ilvl w:val="0"/>
          <w:numId w:val="12"/>
        </w:numPr>
        <w:suppressAutoHyphens/>
        <w:spacing w:after="0" w:line="240" w:lineRule="auto"/>
        <w:jc w:val="both"/>
        <w:rPr>
          <w:rFonts w:ascii="Times New Roman" w:eastAsia="@Arial Unicode MS" w:hAnsi="Times New Roman" w:cs="Times New Roman"/>
          <w:sz w:val="28"/>
          <w:szCs w:val="28"/>
        </w:rPr>
      </w:pPr>
      <w:r w:rsidRPr="00826168">
        <w:rPr>
          <w:rFonts w:ascii="Times New Roman" w:eastAsia="Calibri" w:hAnsi="Times New Roman" w:cs="Times New Roman"/>
          <w:sz w:val="28"/>
          <w:szCs w:val="28"/>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B56A8C" w:rsidRPr="00826168" w:rsidRDefault="00B56A8C" w:rsidP="00B56A8C">
      <w:pPr>
        <w:numPr>
          <w:ilvl w:val="0"/>
          <w:numId w:val="12"/>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строить сообщения в устной и письменной форме;</w:t>
      </w:r>
    </w:p>
    <w:p w:rsidR="00B56A8C" w:rsidRPr="00826168" w:rsidRDefault="00B56A8C" w:rsidP="00B56A8C">
      <w:pPr>
        <w:numPr>
          <w:ilvl w:val="0"/>
          <w:numId w:val="12"/>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осуществлять анализ объектов с выделением существенных и несущественных признаков;</w:t>
      </w:r>
    </w:p>
    <w:p w:rsidR="00B56A8C" w:rsidRPr="00826168" w:rsidRDefault="00B56A8C" w:rsidP="00B56A8C">
      <w:pPr>
        <w:ind w:firstLine="567"/>
        <w:jc w:val="both"/>
        <w:rPr>
          <w:rFonts w:ascii="Times New Roman" w:eastAsia="@Arial Unicode MS" w:hAnsi="Times New Roman" w:cs="Times New Roman"/>
          <w:sz w:val="28"/>
          <w:szCs w:val="28"/>
          <w:u w:val="single"/>
        </w:rPr>
      </w:pPr>
    </w:p>
    <w:p w:rsidR="00B56A8C" w:rsidRPr="00826168" w:rsidRDefault="00711BD5" w:rsidP="00B56A8C">
      <w:pPr>
        <w:jc w:val="both"/>
        <w:rPr>
          <w:rFonts w:ascii="Times New Roman" w:eastAsia="@Arial Unicode MS" w:hAnsi="Times New Roman" w:cs="Times New Roman"/>
          <w:sz w:val="28"/>
          <w:szCs w:val="28"/>
          <w:u w:val="single"/>
        </w:rPr>
      </w:pPr>
      <w:r>
        <w:rPr>
          <w:rFonts w:ascii="Times New Roman" w:eastAsia="@Arial Unicode MS" w:hAnsi="Times New Roman" w:cs="Times New Roman"/>
          <w:sz w:val="28"/>
          <w:szCs w:val="28"/>
          <w:u w:val="single"/>
        </w:rPr>
        <w:t>Коммуникативные</w:t>
      </w:r>
      <w:r w:rsidR="00B56A8C" w:rsidRPr="00826168">
        <w:rPr>
          <w:rFonts w:ascii="Times New Roman" w:eastAsia="@Arial Unicode MS" w:hAnsi="Times New Roman" w:cs="Times New Roman"/>
          <w:sz w:val="28"/>
          <w:szCs w:val="28"/>
          <w:u w:val="single"/>
        </w:rPr>
        <w:t>:</w:t>
      </w:r>
    </w:p>
    <w:p w:rsidR="00B56A8C" w:rsidRPr="00826168" w:rsidRDefault="00B56A8C" w:rsidP="00B56A8C">
      <w:pPr>
        <w:ind w:firstLine="567"/>
        <w:jc w:val="both"/>
        <w:rPr>
          <w:rFonts w:ascii="Times New Roman" w:eastAsia="Calibri" w:hAnsi="Times New Roman" w:cs="Times New Roman"/>
          <w:i/>
          <w:sz w:val="28"/>
          <w:szCs w:val="28"/>
        </w:rPr>
      </w:pPr>
      <w:r w:rsidRPr="00826168">
        <w:rPr>
          <w:rFonts w:ascii="Times New Roman" w:eastAsia="Calibri" w:hAnsi="Times New Roman" w:cs="Times New Roman"/>
          <w:sz w:val="28"/>
          <w:szCs w:val="28"/>
        </w:rPr>
        <w:t xml:space="preserve">Ученик </w:t>
      </w:r>
      <w:r w:rsidRPr="00826168">
        <w:rPr>
          <w:rFonts w:ascii="Times New Roman" w:eastAsia="Calibri" w:hAnsi="Times New Roman" w:cs="Times New Roman"/>
          <w:i/>
          <w:sz w:val="28"/>
          <w:szCs w:val="28"/>
        </w:rPr>
        <w:t>научится:</w:t>
      </w:r>
    </w:p>
    <w:p w:rsidR="00B56A8C" w:rsidRPr="00826168" w:rsidRDefault="00B56A8C" w:rsidP="00B56A8C">
      <w:pPr>
        <w:numPr>
          <w:ilvl w:val="0"/>
          <w:numId w:val="13"/>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владеть диалогической формой коммуникации;</w:t>
      </w:r>
    </w:p>
    <w:p w:rsidR="00B56A8C" w:rsidRPr="00826168" w:rsidRDefault="00B56A8C" w:rsidP="00B56A8C">
      <w:pPr>
        <w:numPr>
          <w:ilvl w:val="0"/>
          <w:numId w:val="13"/>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 xml:space="preserve">допускать возможность существования у людей различных точек зрения, в том числе не совпадающих с его </w:t>
      </w:r>
      <w:proofErr w:type="gramStart"/>
      <w:r w:rsidRPr="00826168">
        <w:rPr>
          <w:rFonts w:ascii="Times New Roman" w:eastAsia="Calibri" w:hAnsi="Times New Roman" w:cs="Times New Roman"/>
          <w:sz w:val="28"/>
          <w:szCs w:val="28"/>
        </w:rPr>
        <w:t>собственной</w:t>
      </w:r>
      <w:proofErr w:type="gramEnd"/>
      <w:r w:rsidRPr="00826168">
        <w:rPr>
          <w:rFonts w:ascii="Times New Roman" w:eastAsia="Calibri" w:hAnsi="Times New Roman" w:cs="Times New Roman"/>
          <w:sz w:val="28"/>
          <w:szCs w:val="28"/>
        </w:rPr>
        <w:t>, и ориентироваться на позицию партнёра в общении и взаимодействии;</w:t>
      </w:r>
    </w:p>
    <w:p w:rsidR="00B56A8C" w:rsidRPr="00826168" w:rsidRDefault="00B56A8C" w:rsidP="00B56A8C">
      <w:pPr>
        <w:numPr>
          <w:ilvl w:val="0"/>
          <w:numId w:val="13"/>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учитывать разные мнения и стремиться к координации различных позиций в сотрудничестве;</w:t>
      </w:r>
    </w:p>
    <w:p w:rsidR="00B56A8C" w:rsidRPr="00826168" w:rsidRDefault="00B56A8C" w:rsidP="00B56A8C">
      <w:pPr>
        <w:numPr>
          <w:ilvl w:val="0"/>
          <w:numId w:val="13"/>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формулировать собственное мнение и позицию;</w:t>
      </w:r>
    </w:p>
    <w:p w:rsidR="00B56A8C" w:rsidRPr="00826168" w:rsidRDefault="00B56A8C" w:rsidP="00B56A8C">
      <w:pPr>
        <w:numPr>
          <w:ilvl w:val="0"/>
          <w:numId w:val="13"/>
        </w:numPr>
        <w:suppressAutoHyphens/>
        <w:spacing w:after="0" w:line="240" w:lineRule="auto"/>
        <w:jc w:val="both"/>
        <w:rPr>
          <w:rFonts w:ascii="Times New Roman" w:eastAsia="Calibri" w:hAnsi="Times New Roman" w:cs="Times New Roman"/>
          <w:sz w:val="28"/>
          <w:szCs w:val="28"/>
        </w:rPr>
      </w:pPr>
      <w:r w:rsidRPr="00826168">
        <w:rPr>
          <w:rFonts w:ascii="Times New Roman" w:eastAsia="Calibri" w:hAnsi="Times New Roman" w:cs="Times New Roman"/>
          <w:sz w:val="28"/>
          <w:szCs w:val="28"/>
        </w:rPr>
        <w:t>договариваться и приходить к общему решению в совместной деятельности, в том числе в ситуации столкновения интересов.</w:t>
      </w:r>
    </w:p>
    <w:p w:rsidR="00B56A8C" w:rsidRDefault="00B56A8C">
      <w:pPr>
        <w:rPr>
          <w:rFonts w:ascii="Times New Roman" w:eastAsia="@Arial Unicode MS" w:hAnsi="Times New Roman" w:cs="Times New Roman"/>
          <w:b/>
          <w:bCs/>
          <w:kern w:val="32"/>
          <w:sz w:val="28"/>
          <w:szCs w:val="28"/>
          <w:lang w:eastAsia="ar-SA"/>
        </w:rPr>
      </w:pPr>
      <w:r>
        <w:rPr>
          <w:rFonts w:eastAsia="@Arial Unicode MS"/>
          <w:sz w:val="28"/>
          <w:szCs w:val="28"/>
        </w:rPr>
        <w:br w:type="page"/>
      </w:r>
    </w:p>
    <w:p w:rsidR="00B56A8C" w:rsidRPr="00826168" w:rsidRDefault="00B56A8C" w:rsidP="00B56A8C">
      <w:pPr>
        <w:pStyle w:val="1"/>
        <w:rPr>
          <w:rFonts w:eastAsia="@Arial Unicode MS"/>
          <w:sz w:val="28"/>
          <w:szCs w:val="28"/>
        </w:rPr>
      </w:pPr>
      <w:r w:rsidRPr="00826168">
        <w:rPr>
          <w:rFonts w:eastAsia="@Arial Unicode MS"/>
          <w:sz w:val="28"/>
          <w:szCs w:val="28"/>
        </w:rPr>
        <w:lastRenderedPageBreak/>
        <w:t>Содержание</w:t>
      </w:r>
      <w:r w:rsidR="0023071E" w:rsidRPr="0023071E">
        <w:rPr>
          <w:rFonts w:eastAsia="@Arial Unicode MS"/>
          <w:sz w:val="28"/>
          <w:szCs w:val="28"/>
        </w:rPr>
        <w:t xml:space="preserve"> </w:t>
      </w:r>
      <w:r w:rsidR="0023071E">
        <w:rPr>
          <w:rFonts w:eastAsia="@Arial Unicode MS"/>
          <w:sz w:val="28"/>
          <w:szCs w:val="28"/>
        </w:rPr>
        <w:t>и виды деятельности</w:t>
      </w:r>
      <w:r w:rsidRPr="00826168">
        <w:rPr>
          <w:rFonts w:eastAsia="@Arial Unicode MS"/>
          <w:sz w:val="28"/>
          <w:szCs w:val="28"/>
        </w:rPr>
        <w:t xml:space="preserve"> курса</w:t>
      </w:r>
      <w:r w:rsidR="00D10037">
        <w:rPr>
          <w:rFonts w:eastAsia="@Arial Unicode MS"/>
          <w:sz w:val="28"/>
          <w:szCs w:val="28"/>
        </w:rPr>
        <w:t xml:space="preserve"> «Дружные ребята»</w:t>
      </w:r>
    </w:p>
    <w:p w:rsidR="00B56A8C" w:rsidRPr="00826168" w:rsidRDefault="00B56A8C" w:rsidP="00B56A8C">
      <w:pPr>
        <w:ind w:firstLine="567"/>
        <w:jc w:val="both"/>
        <w:rPr>
          <w:rFonts w:ascii="Times New Roman" w:eastAsia="@Arial Unicode MS" w:hAnsi="Times New Roman" w:cs="Times New Roman"/>
          <w:sz w:val="28"/>
          <w:szCs w:val="28"/>
        </w:rPr>
      </w:pPr>
    </w:p>
    <w:p w:rsidR="00B56A8C" w:rsidRDefault="00B56A8C" w:rsidP="00CF78AE">
      <w:pPr>
        <w:rPr>
          <w:rFonts w:ascii="Times New Roman" w:hAnsi="Times New Roman" w:cs="Times New Roman"/>
          <w:b/>
          <w:sz w:val="28"/>
          <w:szCs w:val="28"/>
        </w:rPr>
      </w:pPr>
      <w:r w:rsidRPr="00B56A8C">
        <w:rPr>
          <w:rFonts w:ascii="Times New Roman" w:hAnsi="Times New Roman" w:cs="Times New Roman"/>
          <w:b/>
          <w:sz w:val="28"/>
          <w:szCs w:val="28"/>
        </w:rPr>
        <w:t xml:space="preserve">        Кто я?</w:t>
      </w:r>
      <w:r w:rsidRPr="00B56A8C">
        <w:rPr>
          <w:rFonts w:ascii="Times New Roman" w:eastAsia="Calibri" w:hAnsi="Times New Roman" w:cs="Times New Roman"/>
          <w:b/>
          <w:sz w:val="28"/>
          <w:szCs w:val="28"/>
        </w:rPr>
        <w:t xml:space="preserve"> (</w:t>
      </w:r>
      <w:r w:rsidRPr="00B56A8C">
        <w:rPr>
          <w:rFonts w:ascii="Times New Roman" w:hAnsi="Times New Roman" w:cs="Times New Roman"/>
          <w:b/>
          <w:sz w:val="28"/>
          <w:szCs w:val="28"/>
        </w:rPr>
        <w:t>3</w:t>
      </w:r>
      <w:r w:rsidRPr="00B56A8C">
        <w:rPr>
          <w:rFonts w:ascii="Times New Roman" w:eastAsia="Calibri" w:hAnsi="Times New Roman" w:cs="Times New Roman"/>
          <w:b/>
          <w:sz w:val="28"/>
          <w:szCs w:val="28"/>
        </w:rPr>
        <w:t xml:space="preserve"> час</w:t>
      </w:r>
      <w:r w:rsidRPr="00B56A8C">
        <w:rPr>
          <w:rFonts w:ascii="Times New Roman" w:hAnsi="Times New Roman" w:cs="Times New Roman"/>
          <w:b/>
          <w:sz w:val="28"/>
          <w:szCs w:val="28"/>
        </w:rPr>
        <w:t>а</w:t>
      </w:r>
      <w:r w:rsidRPr="00B56A8C">
        <w:rPr>
          <w:rFonts w:ascii="Times New Roman" w:eastAsia="Calibri" w:hAnsi="Times New Roman" w:cs="Times New Roman"/>
          <w:b/>
          <w:sz w:val="28"/>
          <w:szCs w:val="28"/>
        </w:rPr>
        <w:t>)</w:t>
      </w:r>
    </w:p>
    <w:p w:rsidR="00B56A8C" w:rsidRPr="00B56A8C" w:rsidRDefault="00B56A8C" w:rsidP="00CF78AE">
      <w:pPr>
        <w:rPr>
          <w:rFonts w:ascii="Times New Roman" w:eastAsia="Calibri" w:hAnsi="Times New Roman" w:cs="Times New Roman"/>
          <w:sz w:val="28"/>
          <w:szCs w:val="28"/>
        </w:rPr>
      </w:pPr>
      <w:r>
        <w:rPr>
          <w:rFonts w:ascii="Times New Roman" w:hAnsi="Times New Roman" w:cs="Times New Roman"/>
          <w:sz w:val="28"/>
          <w:szCs w:val="28"/>
        </w:rPr>
        <w:t>Первый блок дает возможность ребенку понять самого себя: вглядеться в свой внешний облик, задуматься о собственном характере и поведении, осознать свою значимость для окружающих</w:t>
      </w:r>
    </w:p>
    <w:p w:rsidR="00AA75C9" w:rsidRDefault="00B56A8C" w:rsidP="00CF78AE">
      <w:pPr>
        <w:rPr>
          <w:rFonts w:ascii="Times New Roman" w:hAnsi="Times New Roman" w:cs="Times New Roman"/>
          <w:sz w:val="28"/>
          <w:szCs w:val="28"/>
        </w:rPr>
      </w:pPr>
      <w:r w:rsidRPr="00826168">
        <w:rPr>
          <w:rFonts w:ascii="Times New Roman" w:eastAsia="Calibri" w:hAnsi="Times New Roman" w:cs="Times New Roman"/>
          <w:sz w:val="28"/>
          <w:szCs w:val="28"/>
        </w:rPr>
        <w:t>Давайте познакомимся.</w:t>
      </w:r>
      <w:r>
        <w:rPr>
          <w:rFonts w:ascii="Times New Roman" w:hAnsi="Times New Roman" w:cs="Times New Roman"/>
          <w:sz w:val="28"/>
          <w:szCs w:val="28"/>
        </w:rPr>
        <w:t xml:space="preserve"> Кто я?</w:t>
      </w:r>
      <w:r w:rsidR="00AA75C9">
        <w:rPr>
          <w:rFonts w:ascii="Times New Roman" w:hAnsi="Times New Roman" w:cs="Times New Roman"/>
          <w:sz w:val="28"/>
          <w:szCs w:val="28"/>
        </w:rPr>
        <w:t xml:space="preserve"> Мое поведение. Мои чувства.</w:t>
      </w:r>
      <w:r w:rsidR="00AA75C9" w:rsidRPr="00AA75C9">
        <w:rPr>
          <w:rFonts w:ascii="Times New Roman" w:hAnsi="Times New Roman" w:cs="Times New Roman"/>
          <w:sz w:val="28"/>
          <w:szCs w:val="28"/>
        </w:rPr>
        <w:t xml:space="preserve"> </w:t>
      </w:r>
    </w:p>
    <w:p w:rsidR="0023071E" w:rsidRDefault="0023071E" w:rsidP="00CF78AE">
      <w:pPr>
        <w:pStyle w:val="aa"/>
        <w:spacing w:before="0" w:beforeAutospacing="0" w:after="0"/>
        <w:rPr>
          <w:sz w:val="28"/>
          <w:szCs w:val="28"/>
        </w:rPr>
      </w:pPr>
      <w:proofErr w:type="spellStart"/>
      <w:r>
        <w:rPr>
          <w:sz w:val="28"/>
          <w:szCs w:val="28"/>
        </w:rPr>
        <w:t>Тренинг</w:t>
      </w:r>
      <w:proofErr w:type="gramStart"/>
      <w:r>
        <w:rPr>
          <w:sz w:val="28"/>
          <w:szCs w:val="28"/>
        </w:rPr>
        <w:t>.И</w:t>
      </w:r>
      <w:proofErr w:type="gramEnd"/>
      <w:r>
        <w:rPr>
          <w:sz w:val="28"/>
          <w:szCs w:val="28"/>
        </w:rPr>
        <w:t>гры-инсценировки</w:t>
      </w:r>
      <w:proofErr w:type="spellEnd"/>
      <w:r w:rsidR="00AA75C9" w:rsidRPr="00826168">
        <w:rPr>
          <w:rFonts w:eastAsia="Calibri"/>
          <w:sz w:val="28"/>
          <w:szCs w:val="28"/>
        </w:rPr>
        <w:t xml:space="preserve"> «Домик», «Интервью», «Неваляшка».</w:t>
      </w:r>
      <w:r w:rsidR="003A06CB">
        <w:rPr>
          <w:rFonts w:eastAsia="Calibri"/>
          <w:sz w:val="28"/>
          <w:szCs w:val="28"/>
        </w:rPr>
        <w:t xml:space="preserve"> </w:t>
      </w:r>
      <w:proofErr w:type="spellStart"/>
      <w:r w:rsidR="00AA75C9">
        <w:rPr>
          <w:sz w:val="28"/>
          <w:szCs w:val="28"/>
        </w:rPr>
        <w:t>Цветопись</w:t>
      </w:r>
      <w:proofErr w:type="spellEnd"/>
      <w:r w:rsidR="00AA75C9">
        <w:rPr>
          <w:sz w:val="28"/>
          <w:szCs w:val="28"/>
        </w:rPr>
        <w:t>.</w:t>
      </w:r>
      <w:r w:rsidRPr="0023071E">
        <w:rPr>
          <w:sz w:val="28"/>
          <w:szCs w:val="28"/>
        </w:rPr>
        <w:t xml:space="preserve"> </w:t>
      </w:r>
      <w:r>
        <w:rPr>
          <w:sz w:val="28"/>
          <w:szCs w:val="28"/>
        </w:rPr>
        <w:t>Экскурсия в осенний лес.</w:t>
      </w:r>
    </w:p>
    <w:p w:rsidR="00B56A8C" w:rsidRPr="00826168" w:rsidRDefault="00B56A8C" w:rsidP="00CF78AE">
      <w:pPr>
        <w:rPr>
          <w:rFonts w:ascii="Times New Roman" w:eastAsia="Calibri" w:hAnsi="Times New Roman" w:cs="Times New Roman"/>
          <w:sz w:val="28"/>
          <w:szCs w:val="28"/>
        </w:rPr>
      </w:pPr>
    </w:p>
    <w:p w:rsidR="00B56A8C" w:rsidRDefault="00B56A8C" w:rsidP="00CF78AE">
      <w:pPr>
        <w:ind w:firstLine="567"/>
        <w:rPr>
          <w:rFonts w:ascii="Times New Roman" w:hAnsi="Times New Roman" w:cs="Times New Roman"/>
          <w:b/>
          <w:sz w:val="28"/>
          <w:szCs w:val="28"/>
        </w:rPr>
      </w:pPr>
      <w:r w:rsidRPr="00826168">
        <w:rPr>
          <w:rFonts w:ascii="Times New Roman" w:eastAsia="Calibri" w:hAnsi="Times New Roman" w:cs="Times New Roman"/>
          <w:b/>
          <w:sz w:val="28"/>
          <w:szCs w:val="28"/>
        </w:rPr>
        <w:t xml:space="preserve">Я и </w:t>
      </w:r>
      <w:r w:rsidR="00AA75C9">
        <w:rPr>
          <w:rFonts w:ascii="Times New Roman" w:hAnsi="Times New Roman" w:cs="Times New Roman"/>
          <w:b/>
          <w:sz w:val="28"/>
          <w:szCs w:val="28"/>
        </w:rPr>
        <w:t>другие</w:t>
      </w:r>
      <w:r w:rsidRPr="00826168">
        <w:rPr>
          <w:rFonts w:ascii="Times New Roman" w:eastAsia="Calibri" w:hAnsi="Times New Roman" w:cs="Times New Roman"/>
          <w:b/>
          <w:sz w:val="28"/>
          <w:szCs w:val="28"/>
        </w:rPr>
        <w:t xml:space="preserve"> (</w:t>
      </w:r>
      <w:r w:rsidR="00AA75C9">
        <w:rPr>
          <w:rFonts w:ascii="Times New Roman" w:hAnsi="Times New Roman" w:cs="Times New Roman"/>
          <w:b/>
          <w:sz w:val="28"/>
          <w:szCs w:val="28"/>
        </w:rPr>
        <w:t>3</w:t>
      </w:r>
      <w:r w:rsidRPr="00826168">
        <w:rPr>
          <w:rFonts w:ascii="Times New Roman" w:eastAsia="Calibri" w:hAnsi="Times New Roman" w:cs="Times New Roman"/>
          <w:b/>
          <w:sz w:val="28"/>
          <w:szCs w:val="28"/>
        </w:rPr>
        <w:t xml:space="preserve"> час</w:t>
      </w:r>
      <w:r w:rsidR="00AA75C9">
        <w:rPr>
          <w:rFonts w:ascii="Times New Roman" w:hAnsi="Times New Roman" w:cs="Times New Roman"/>
          <w:b/>
          <w:sz w:val="28"/>
          <w:szCs w:val="28"/>
        </w:rPr>
        <w:t>а</w:t>
      </w:r>
      <w:r w:rsidRPr="00826168">
        <w:rPr>
          <w:rFonts w:ascii="Times New Roman" w:eastAsia="Calibri" w:hAnsi="Times New Roman" w:cs="Times New Roman"/>
          <w:b/>
          <w:sz w:val="28"/>
          <w:szCs w:val="28"/>
        </w:rPr>
        <w:t>)</w:t>
      </w:r>
    </w:p>
    <w:p w:rsidR="00AA75C9" w:rsidRPr="00AA75C9" w:rsidRDefault="00AA75C9" w:rsidP="00CF78AE">
      <w:pPr>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Второй блок поможет ребятам не только понимать другого, но и соотносить понятия «Я» и «Ты», понять, что стать значимым для други</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 xml:space="preserve"> непростое дело, требующее осознанных усилий</w:t>
      </w:r>
    </w:p>
    <w:p w:rsidR="00AA75C9" w:rsidRDefault="00AA75C9" w:rsidP="00CF78AE">
      <w:pPr>
        <w:rPr>
          <w:rFonts w:ascii="Times New Roman" w:hAnsi="Times New Roman" w:cs="Times New Roman"/>
          <w:sz w:val="28"/>
          <w:szCs w:val="28"/>
        </w:rPr>
      </w:pPr>
      <w:r w:rsidRPr="00AA75C9">
        <w:rPr>
          <w:rFonts w:ascii="Times New Roman" w:hAnsi="Times New Roman" w:cs="Times New Roman"/>
          <w:sz w:val="28"/>
          <w:szCs w:val="28"/>
        </w:rPr>
        <w:t>Другой человек.  Ты</w:t>
      </w:r>
      <w:r>
        <w:rPr>
          <w:rFonts w:ascii="Times New Roman" w:hAnsi="Times New Roman" w:cs="Times New Roman"/>
          <w:sz w:val="28"/>
          <w:szCs w:val="28"/>
        </w:rPr>
        <w:t xml:space="preserve"> </w:t>
      </w:r>
      <w:r w:rsidRPr="00AA75C9">
        <w:rPr>
          <w:rFonts w:ascii="Times New Roman" w:hAnsi="Times New Roman" w:cs="Times New Roman"/>
          <w:sz w:val="28"/>
          <w:szCs w:val="28"/>
        </w:rPr>
        <w:t>-</w:t>
      </w:r>
      <w:r>
        <w:rPr>
          <w:rFonts w:ascii="Times New Roman" w:hAnsi="Times New Roman" w:cs="Times New Roman"/>
          <w:sz w:val="28"/>
          <w:szCs w:val="28"/>
        </w:rPr>
        <w:t xml:space="preserve"> </w:t>
      </w:r>
      <w:r w:rsidRPr="00AA75C9">
        <w:rPr>
          <w:rFonts w:ascii="Times New Roman" w:hAnsi="Times New Roman" w:cs="Times New Roman"/>
          <w:sz w:val="28"/>
          <w:szCs w:val="28"/>
        </w:rPr>
        <w:t>это я. Мой друг.</w:t>
      </w:r>
    </w:p>
    <w:p w:rsidR="0023071E" w:rsidRPr="0023071E" w:rsidRDefault="0023071E" w:rsidP="00CF78AE">
      <w:pPr>
        <w:rPr>
          <w:rFonts w:ascii="Times New Roman" w:hAnsi="Times New Roman" w:cs="Times New Roman"/>
          <w:sz w:val="28"/>
          <w:szCs w:val="28"/>
        </w:rPr>
      </w:pPr>
      <w:proofErr w:type="spellStart"/>
      <w:r w:rsidRPr="0023071E">
        <w:rPr>
          <w:rFonts w:ascii="Times New Roman" w:hAnsi="Times New Roman" w:cs="Times New Roman"/>
          <w:sz w:val="28"/>
          <w:szCs w:val="28"/>
        </w:rPr>
        <w:t>Психогимнастика</w:t>
      </w:r>
      <w:proofErr w:type="spellEnd"/>
      <w:r w:rsidRPr="0023071E">
        <w:rPr>
          <w:rFonts w:ascii="Times New Roman" w:hAnsi="Times New Roman" w:cs="Times New Roman"/>
          <w:sz w:val="28"/>
          <w:szCs w:val="28"/>
        </w:rPr>
        <w:t>. Коллективное рисование методом «коллаж». Беседы. Игры.</w:t>
      </w:r>
    </w:p>
    <w:p w:rsidR="0023071E" w:rsidRPr="00AA75C9" w:rsidRDefault="0023071E" w:rsidP="00CF78AE">
      <w:pPr>
        <w:ind w:firstLine="567"/>
        <w:rPr>
          <w:rFonts w:ascii="Times New Roman" w:eastAsia="Calibri" w:hAnsi="Times New Roman" w:cs="Times New Roman"/>
          <w:sz w:val="28"/>
          <w:szCs w:val="28"/>
        </w:rPr>
      </w:pPr>
    </w:p>
    <w:p w:rsidR="003C146B" w:rsidRDefault="00B56A8C" w:rsidP="00CF78AE">
      <w:pPr>
        <w:rPr>
          <w:rFonts w:ascii="Times New Roman" w:hAnsi="Times New Roman" w:cs="Times New Roman"/>
          <w:b/>
          <w:sz w:val="28"/>
          <w:szCs w:val="28"/>
        </w:rPr>
      </w:pPr>
      <w:r>
        <w:rPr>
          <w:rFonts w:ascii="Times New Roman" w:hAnsi="Times New Roman" w:cs="Times New Roman"/>
          <w:sz w:val="28"/>
          <w:szCs w:val="28"/>
        </w:rPr>
        <w:t xml:space="preserve">       </w:t>
      </w:r>
      <w:r w:rsidR="00AA75C9">
        <w:rPr>
          <w:rFonts w:ascii="Times New Roman" w:hAnsi="Times New Roman" w:cs="Times New Roman"/>
          <w:sz w:val="28"/>
          <w:szCs w:val="28"/>
        </w:rPr>
        <w:t xml:space="preserve"> </w:t>
      </w:r>
      <w:r w:rsidR="00AA75C9" w:rsidRPr="00AA75C9">
        <w:rPr>
          <w:rFonts w:ascii="Times New Roman" w:hAnsi="Times New Roman" w:cs="Times New Roman"/>
          <w:b/>
          <w:sz w:val="28"/>
          <w:szCs w:val="28"/>
        </w:rPr>
        <w:t xml:space="preserve">Я </w:t>
      </w:r>
      <w:r w:rsidR="00AA75C9">
        <w:rPr>
          <w:rFonts w:ascii="Times New Roman" w:hAnsi="Times New Roman" w:cs="Times New Roman"/>
          <w:b/>
          <w:sz w:val="28"/>
          <w:szCs w:val="28"/>
        </w:rPr>
        <w:t>- Т</w:t>
      </w:r>
      <w:proofErr w:type="gramStart"/>
      <w:r w:rsidR="00AA75C9">
        <w:rPr>
          <w:rFonts w:ascii="Times New Roman" w:hAnsi="Times New Roman" w:cs="Times New Roman"/>
          <w:b/>
          <w:sz w:val="28"/>
          <w:szCs w:val="28"/>
        </w:rPr>
        <w:t>ы-</w:t>
      </w:r>
      <w:proofErr w:type="gramEnd"/>
      <w:r w:rsidR="00AA75C9">
        <w:rPr>
          <w:rFonts w:ascii="Times New Roman" w:hAnsi="Times New Roman" w:cs="Times New Roman"/>
          <w:b/>
          <w:sz w:val="28"/>
          <w:szCs w:val="28"/>
        </w:rPr>
        <w:t xml:space="preserve"> Мы (3 часа</w:t>
      </w:r>
      <w:r w:rsidRPr="00826168">
        <w:rPr>
          <w:rFonts w:ascii="Times New Roman" w:eastAsia="Calibri" w:hAnsi="Times New Roman" w:cs="Times New Roman"/>
          <w:b/>
          <w:sz w:val="28"/>
          <w:szCs w:val="28"/>
        </w:rPr>
        <w:t>)</w:t>
      </w:r>
    </w:p>
    <w:p w:rsidR="003C146B" w:rsidRDefault="003C146B" w:rsidP="00CF78AE">
      <w:pPr>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Третий блок поможет исследовать те группы людей, в которые входит ребенок, и которые наиболее значимы для него, прежде всего, семья и класс.</w:t>
      </w:r>
    </w:p>
    <w:p w:rsidR="0023071E" w:rsidRDefault="003C146B" w:rsidP="00CF78AE">
      <w:pPr>
        <w:rPr>
          <w:rFonts w:ascii="Times New Roman" w:hAnsi="Times New Roman" w:cs="Times New Roman"/>
          <w:sz w:val="28"/>
          <w:szCs w:val="28"/>
        </w:rPr>
      </w:pPr>
      <w:r>
        <w:rPr>
          <w:rFonts w:ascii="Times New Roman" w:hAnsi="Times New Roman" w:cs="Times New Roman"/>
          <w:sz w:val="28"/>
          <w:szCs w:val="28"/>
        </w:rPr>
        <w:t>Наша семья. Наш класс. Вместе веселее.</w:t>
      </w:r>
    </w:p>
    <w:tbl>
      <w:tblPr>
        <w:tblW w:w="9932" w:type="dxa"/>
        <w:tblInd w:w="108" w:type="dxa"/>
        <w:tblLook w:val="01E0"/>
      </w:tblPr>
      <w:tblGrid>
        <w:gridCol w:w="9932"/>
      </w:tblGrid>
      <w:tr w:rsidR="0023071E" w:rsidTr="0023071E">
        <w:trPr>
          <w:trHeight w:val="496"/>
        </w:trPr>
        <w:tc>
          <w:tcPr>
            <w:tcW w:w="9932" w:type="dxa"/>
            <w:hideMark/>
          </w:tcPr>
          <w:p w:rsidR="0023071E" w:rsidRDefault="0023071E" w:rsidP="00CF78AE">
            <w:pPr>
              <w:pStyle w:val="aa"/>
              <w:spacing w:before="0" w:beforeAutospacing="0" w:after="0" w:line="276" w:lineRule="auto"/>
              <w:rPr>
                <w:sz w:val="28"/>
                <w:szCs w:val="28"/>
              </w:rPr>
            </w:pPr>
            <w:r>
              <w:rPr>
                <w:sz w:val="28"/>
                <w:szCs w:val="28"/>
              </w:rPr>
              <w:t>Беседа. Игра « Неоконченные предложения»</w:t>
            </w:r>
            <w:r>
              <w:rPr>
                <w:rFonts w:eastAsia="@Arial Unicode MS"/>
                <w:sz w:val="28"/>
                <w:szCs w:val="28"/>
              </w:rPr>
              <w:t xml:space="preserve">. </w:t>
            </w:r>
            <w:r>
              <w:rPr>
                <w:sz w:val="28"/>
                <w:szCs w:val="28"/>
              </w:rPr>
              <w:t>Коллективное рисование методом «коллаж». Совместный праздник для детей и родителей.</w:t>
            </w:r>
          </w:p>
        </w:tc>
      </w:tr>
    </w:tbl>
    <w:p w:rsidR="00B56A8C" w:rsidRPr="0023071E" w:rsidRDefault="0023071E" w:rsidP="00CF78AE">
      <w:pPr>
        <w:pStyle w:val="aa"/>
        <w:spacing w:before="0" w:beforeAutospacing="0" w:after="0"/>
        <w:rPr>
          <w:sz w:val="28"/>
          <w:szCs w:val="28"/>
        </w:rPr>
      </w:pPr>
      <w:r w:rsidRPr="00826168">
        <w:rPr>
          <w:rFonts w:eastAsia="@Arial Unicode MS"/>
          <w:sz w:val="28"/>
          <w:szCs w:val="28"/>
        </w:rPr>
        <w:t xml:space="preserve"> </w:t>
      </w:r>
      <w:r w:rsidR="00B56A8C" w:rsidRPr="00826168">
        <w:rPr>
          <w:rFonts w:eastAsia="@Arial Unicode MS"/>
          <w:sz w:val="28"/>
          <w:szCs w:val="28"/>
        </w:rPr>
        <w:br w:type="page"/>
      </w:r>
      <w:bookmarkStart w:id="0" w:name="_Toc334915263"/>
    </w:p>
    <w:p w:rsidR="00B56A8C" w:rsidRDefault="00B56A8C" w:rsidP="00B56A8C">
      <w:pPr>
        <w:pStyle w:val="1"/>
        <w:ind w:left="927"/>
        <w:jc w:val="both"/>
        <w:rPr>
          <w:rFonts w:eastAsia="@Arial Unicode MS"/>
          <w:sz w:val="28"/>
          <w:szCs w:val="28"/>
        </w:rPr>
        <w:sectPr w:rsidR="00B56A8C" w:rsidSect="004E6DA5">
          <w:type w:val="continuous"/>
          <w:pgSz w:w="11906" w:h="16838"/>
          <w:pgMar w:top="992" w:right="1134" w:bottom="851" w:left="1134" w:header="708" w:footer="708" w:gutter="0"/>
          <w:cols w:space="708"/>
          <w:docGrid w:linePitch="360"/>
        </w:sectPr>
      </w:pPr>
    </w:p>
    <w:p w:rsidR="00B56A8C" w:rsidRDefault="00B56A8C" w:rsidP="00B56A8C">
      <w:pPr>
        <w:pStyle w:val="1"/>
        <w:ind w:left="927"/>
        <w:rPr>
          <w:rFonts w:eastAsia="@Arial Unicode MS"/>
          <w:sz w:val="28"/>
          <w:szCs w:val="28"/>
        </w:rPr>
      </w:pPr>
      <w:r w:rsidRPr="00826168">
        <w:rPr>
          <w:rFonts w:eastAsia="@Arial Unicode MS"/>
          <w:sz w:val="28"/>
          <w:szCs w:val="28"/>
        </w:rPr>
        <w:lastRenderedPageBreak/>
        <w:t>Тематическое планирование</w:t>
      </w:r>
    </w:p>
    <w:p w:rsidR="00B56A8C" w:rsidRPr="00B56A8C" w:rsidRDefault="00B56A8C" w:rsidP="00B56A8C">
      <w:pPr>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4"/>
        <w:gridCol w:w="6104"/>
        <w:gridCol w:w="1137"/>
        <w:gridCol w:w="1939"/>
        <w:gridCol w:w="2052"/>
        <w:gridCol w:w="3187"/>
      </w:tblGrid>
      <w:tr w:rsidR="00D10037" w:rsidRPr="00B56A8C" w:rsidTr="003C146B">
        <w:trPr>
          <w:trHeight w:val="570"/>
        </w:trPr>
        <w:tc>
          <w:tcPr>
            <w:tcW w:w="686" w:type="dxa"/>
            <w:vMerge w:val="restart"/>
          </w:tcPr>
          <w:p w:rsidR="00B56A8C" w:rsidRPr="00B56A8C" w:rsidRDefault="00B56A8C" w:rsidP="006A6D84">
            <w:pPr>
              <w:pStyle w:val="aa"/>
              <w:spacing w:before="0" w:beforeAutospacing="0" w:after="0"/>
              <w:jc w:val="center"/>
              <w:rPr>
                <w:sz w:val="28"/>
                <w:szCs w:val="28"/>
              </w:rPr>
            </w:pPr>
            <w:r w:rsidRPr="00B56A8C">
              <w:rPr>
                <w:sz w:val="28"/>
                <w:szCs w:val="28"/>
              </w:rPr>
              <w:t>№</w:t>
            </w:r>
          </w:p>
        </w:tc>
        <w:tc>
          <w:tcPr>
            <w:tcW w:w="6260" w:type="dxa"/>
            <w:vMerge w:val="restart"/>
          </w:tcPr>
          <w:p w:rsidR="00B56A8C" w:rsidRPr="00B56A8C" w:rsidRDefault="00B56A8C" w:rsidP="006A6D84">
            <w:pPr>
              <w:pStyle w:val="aa"/>
              <w:spacing w:before="0" w:beforeAutospacing="0" w:after="0"/>
              <w:jc w:val="center"/>
              <w:rPr>
                <w:sz w:val="28"/>
                <w:szCs w:val="28"/>
              </w:rPr>
            </w:pPr>
            <w:r w:rsidRPr="00B56A8C">
              <w:rPr>
                <w:sz w:val="28"/>
                <w:szCs w:val="28"/>
              </w:rPr>
              <w:t>Наименование разделов и тем</w:t>
            </w:r>
          </w:p>
        </w:tc>
        <w:tc>
          <w:tcPr>
            <w:tcW w:w="1146" w:type="dxa"/>
            <w:vMerge w:val="restart"/>
          </w:tcPr>
          <w:p w:rsidR="00B56A8C" w:rsidRPr="00B56A8C" w:rsidRDefault="00B56A8C" w:rsidP="006A6D84">
            <w:pPr>
              <w:pStyle w:val="aa"/>
              <w:spacing w:before="0" w:beforeAutospacing="0" w:after="0"/>
              <w:jc w:val="center"/>
              <w:rPr>
                <w:sz w:val="28"/>
                <w:szCs w:val="28"/>
              </w:rPr>
            </w:pPr>
            <w:r w:rsidRPr="00B56A8C">
              <w:rPr>
                <w:sz w:val="28"/>
                <w:szCs w:val="28"/>
              </w:rPr>
              <w:t>Всего часов</w:t>
            </w:r>
          </w:p>
        </w:tc>
        <w:tc>
          <w:tcPr>
            <w:tcW w:w="3713" w:type="dxa"/>
            <w:gridSpan w:val="2"/>
          </w:tcPr>
          <w:p w:rsidR="00B56A8C" w:rsidRPr="00B56A8C" w:rsidRDefault="00B56A8C" w:rsidP="006A6D84">
            <w:pPr>
              <w:pStyle w:val="aa"/>
              <w:spacing w:before="0" w:beforeAutospacing="0" w:after="0"/>
              <w:jc w:val="center"/>
              <w:rPr>
                <w:sz w:val="28"/>
                <w:szCs w:val="28"/>
              </w:rPr>
            </w:pPr>
            <w:r w:rsidRPr="00B56A8C">
              <w:rPr>
                <w:sz w:val="28"/>
                <w:szCs w:val="28"/>
              </w:rPr>
              <w:t>Из них:</w:t>
            </w:r>
          </w:p>
        </w:tc>
        <w:tc>
          <w:tcPr>
            <w:tcW w:w="3221" w:type="dxa"/>
            <w:vMerge w:val="restart"/>
          </w:tcPr>
          <w:p w:rsidR="00B56A8C" w:rsidRPr="00B56A8C" w:rsidRDefault="00B56A8C" w:rsidP="006A6D84">
            <w:pPr>
              <w:pStyle w:val="aa"/>
              <w:spacing w:before="0" w:beforeAutospacing="0" w:after="0"/>
              <w:jc w:val="center"/>
              <w:rPr>
                <w:sz w:val="28"/>
                <w:szCs w:val="28"/>
              </w:rPr>
            </w:pPr>
            <w:r w:rsidRPr="00B56A8C">
              <w:rPr>
                <w:sz w:val="28"/>
                <w:szCs w:val="28"/>
              </w:rPr>
              <w:t>Виды занятий</w:t>
            </w:r>
          </w:p>
        </w:tc>
      </w:tr>
      <w:tr w:rsidR="00D10037" w:rsidRPr="00B56A8C" w:rsidTr="003C146B">
        <w:trPr>
          <w:trHeight w:val="570"/>
        </w:trPr>
        <w:tc>
          <w:tcPr>
            <w:tcW w:w="686" w:type="dxa"/>
            <w:vMerge/>
          </w:tcPr>
          <w:p w:rsidR="00B56A8C" w:rsidRPr="00B56A8C" w:rsidRDefault="00B56A8C" w:rsidP="006A6D84">
            <w:pPr>
              <w:pStyle w:val="aa"/>
              <w:spacing w:before="0" w:beforeAutospacing="0" w:after="0"/>
              <w:jc w:val="both"/>
              <w:rPr>
                <w:sz w:val="28"/>
                <w:szCs w:val="28"/>
              </w:rPr>
            </w:pPr>
          </w:p>
        </w:tc>
        <w:tc>
          <w:tcPr>
            <w:tcW w:w="6260" w:type="dxa"/>
            <w:vMerge/>
          </w:tcPr>
          <w:p w:rsidR="00B56A8C" w:rsidRPr="00B56A8C" w:rsidRDefault="00B56A8C" w:rsidP="006A6D84">
            <w:pPr>
              <w:pStyle w:val="aa"/>
              <w:spacing w:before="0" w:beforeAutospacing="0" w:after="0"/>
              <w:jc w:val="both"/>
              <w:rPr>
                <w:sz w:val="28"/>
                <w:szCs w:val="28"/>
              </w:rPr>
            </w:pPr>
          </w:p>
        </w:tc>
        <w:tc>
          <w:tcPr>
            <w:tcW w:w="1146" w:type="dxa"/>
            <w:vMerge/>
          </w:tcPr>
          <w:p w:rsidR="00B56A8C" w:rsidRPr="00B56A8C" w:rsidRDefault="00B56A8C" w:rsidP="006A6D84">
            <w:pPr>
              <w:pStyle w:val="aa"/>
              <w:spacing w:before="0" w:beforeAutospacing="0" w:after="0"/>
              <w:jc w:val="both"/>
              <w:rPr>
                <w:sz w:val="28"/>
                <w:szCs w:val="28"/>
              </w:rPr>
            </w:pPr>
          </w:p>
        </w:tc>
        <w:tc>
          <w:tcPr>
            <w:tcW w:w="1653" w:type="dxa"/>
          </w:tcPr>
          <w:p w:rsidR="00B56A8C" w:rsidRPr="00B56A8C" w:rsidRDefault="00D10037" w:rsidP="006A6D84">
            <w:pPr>
              <w:pStyle w:val="aa"/>
              <w:spacing w:before="0" w:beforeAutospacing="0" w:after="0"/>
              <w:jc w:val="both"/>
              <w:rPr>
                <w:sz w:val="28"/>
                <w:szCs w:val="28"/>
              </w:rPr>
            </w:pPr>
            <w:r>
              <w:rPr>
                <w:sz w:val="28"/>
                <w:szCs w:val="28"/>
              </w:rPr>
              <w:t>теоретические</w:t>
            </w:r>
          </w:p>
        </w:tc>
        <w:tc>
          <w:tcPr>
            <w:tcW w:w="2060" w:type="dxa"/>
          </w:tcPr>
          <w:p w:rsidR="00B56A8C" w:rsidRPr="00B56A8C" w:rsidRDefault="00D10037" w:rsidP="006A6D84">
            <w:pPr>
              <w:pStyle w:val="aa"/>
              <w:spacing w:before="0" w:beforeAutospacing="0" w:after="0"/>
              <w:jc w:val="both"/>
              <w:rPr>
                <w:sz w:val="28"/>
                <w:szCs w:val="28"/>
              </w:rPr>
            </w:pPr>
            <w:r>
              <w:rPr>
                <w:sz w:val="28"/>
                <w:szCs w:val="28"/>
              </w:rPr>
              <w:t>практические</w:t>
            </w:r>
          </w:p>
        </w:tc>
        <w:tc>
          <w:tcPr>
            <w:tcW w:w="3221" w:type="dxa"/>
            <w:vMerge/>
          </w:tcPr>
          <w:p w:rsidR="00B56A8C" w:rsidRPr="00B56A8C" w:rsidRDefault="00B56A8C" w:rsidP="006A6D84">
            <w:pPr>
              <w:pStyle w:val="aa"/>
              <w:spacing w:before="0" w:beforeAutospacing="0" w:after="0"/>
              <w:jc w:val="both"/>
              <w:rPr>
                <w:sz w:val="28"/>
                <w:szCs w:val="28"/>
              </w:rPr>
            </w:pPr>
          </w:p>
        </w:tc>
      </w:tr>
      <w:tr w:rsidR="00D10037" w:rsidRPr="00B56A8C" w:rsidTr="003C146B">
        <w:trPr>
          <w:trHeight w:val="570"/>
        </w:trPr>
        <w:tc>
          <w:tcPr>
            <w:tcW w:w="686" w:type="dxa"/>
          </w:tcPr>
          <w:p w:rsidR="00B56A8C" w:rsidRPr="00B56A8C" w:rsidRDefault="00B56A8C" w:rsidP="006A6D84">
            <w:pPr>
              <w:pStyle w:val="aa"/>
              <w:spacing w:before="0" w:beforeAutospacing="0" w:after="0"/>
              <w:rPr>
                <w:sz w:val="28"/>
                <w:szCs w:val="28"/>
              </w:rPr>
            </w:pPr>
            <w:r w:rsidRPr="00B56A8C">
              <w:rPr>
                <w:sz w:val="28"/>
                <w:szCs w:val="28"/>
              </w:rPr>
              <w:t>1.</w:t>
            </w:r>
          </w:p>
        </w:tc>
        <w:tc>
          <w:tcPr>
            <w:tcW w:w="6260" w:type="dxa"/>
          </w:tcPr>
          <w:p w:rsidR="00B56A8C" w:rsidRPr="00B56A8C" w:rsidRDefault="003C146B" w:rsidP="00B56A8C">
            <w:pPr>
              <w:jc w:val="both"/>
              <w:rPr>
                <w:rFonts w:ascii="Times New Roman" w:hAnsi="Times New Roman" w:cs="Times New Roman"/>
                <w:b/>
                <w:sz w:val="28"/>
                <w:szCs w:val="28"/>
              </w:rPr>
            </w:pPr>
            <w:r>
              <w:rPr>
                <w:rFonts w:ascii="Times New Roman" w:hAnsi="Times New Roman" w:cs="Times New Roman"/>
                <w:b/>
                <w:sz w:val="28"/>
                <w:szCs w:val="28"/>
              </w:rPr>
              <w:t>Кто я?</w:t>
            </w:r>
          </w:p>
        </w:tc>
        <w:tc>
          <w:tcPr>
            <w:tcW w:w="1146" w:type="dxa"/>
          </w:tcPr>
          <w:p w:rsidR="00B56A8C" w:rsidRPr="00B56A8C" w:rsidRDefault="003C146B" w:rsidP="006A6D84">
            <w:pPr>
              <w:pStyle w:val="aa"/>
              <w:spacing w:before="0" w:beforeAutospacing="0" w:after="0"/>
              <w:jc w:val="center"/>
              <w:rPr>
                <w:sz w:val="28"/>
                <w:szCs w:val="28"/>
              </w:rPr>
            </w:pPr>
            <w:r>
              <w:rPr>
                <w:sz w:val="28"/>
                <w:szCs w:val="28"/>
              </w:rPr>
              <w:t>3</w:t>
            </w:r>
          </w:p>
        </w:tc>
        <w:tc>
          <w:tcPr>
            <w:tcW w:w="1653" w:type="dxa"/>
          </w:tcPr>
          <w:p w:rsidR="00B56A8C" w:rsidRPr="00B56A8C" w:rsidRDefault="00D10037" w:rsidP="006A6D84">
            <w:pPr>
              <w:pStyle w:val="aa"/>
              <w:spacing w:before="0" w:beforeAutospacing="0" w:after="0"/>
              <w:jc w:val="center"/>
              <w:rPr>
                <w:sz w:val="28"/>
                <w:szCs w:val="28"/>
              </w:rPr>
            </w:pPr>
            <w:r>
              <w:rPr>
                <w:sz w:val="28"/>
                <w:szCs w:val="28"/>
              </w:rPr>
              <w:t>1</w:t>
            </w:r>
          </w:p>
        </w:tc>
        <w:tc>
          <w:tcPr>
            <w:tcW w:w="2060" w:type="dxa"/>
          </w:tcPr>
          <w:p w:rsidR="00B56A8C" w:rsidRPr="00B56A8C" w:rsidRDefault="00D10037" w:rsidP="006A6D84">
            <w:pPr>
              <w:pStyle w:val="aa"/>
              <w:spacing w:before="0" w:beforeAutospacing="0" w:after="0"/>
              <w:jc w:val="center"/>
              <w:rPr>
                <w:sz w:val="28"/>
                <w:szCs w:val="28"/>
              </w:rPr>
            </w:pPr>
            <w:r>
              <w:rPr>
                <w:sz w:val="28"/>
                <w:szCs w:val="28"/>
              </w:rPr>
              <w:t>2</w:t>
            </w:r>
          </w:p>
        </w:tc>
        <w:tc>
          <w:tcPr>
            <w:tcW w:w="3221" w:type="dxa"/>
          </w:tcPr>
          <w:p w:rsidR="00B56A8C" w:rsidRPr="00B56A8C" w:rsidRDefault="00B56A8C" w:rsidP="006A6D84">
            <w:pPr>
              <w:pStyle w:val="aa"/>
              <w:spacing w:before="0" w:beforeAutospacing="0" w:after="0"/>
              <w:jc w:val="both"/>
              <w:rPr>
                <w:sz w:val="28"/>
                <w:szCs w:val="28"/>
              </w:rPr>
            </w:pPr>
          </w:p>
        </w:tc>
      </w:tr>
      <w:tr w:rsidR="00D10037" w:rsidRPr="00B56A8C" w:rsidTr="003C146B">
        <w:trPr>
          <w:trHeight w:val="570"/>
        </w:trPr>
        <w:tc>
          <w:tcPr>
            <w:tcW w:w="686" w:type="dxa"/>
          </w:tcPr>
          <w:p w:rsidR="00B56A8C" w:rsidRPr="00B56A8C" w:rsidRDefault="00B56A8C" w:rsidP="006A6D84">
            <w:pPr>
              <w:pStyle w:val="aa"/>
              <w:spacing w:before="0" w:beforeAutospacing="0" w:after="0"/>
              <w:rPr>
                <w:sz w:val="28"/>
                <w:szCs w:val="28"/>
              </w:rPr>
            </w:pPr>
            <w:r w:rsidRPr="00B56A8C">
              <w:rPr>
                <w:sz w:val="28"/>
                <w:szCs w:val="28"/>
              </w:rPr>
              <w:t>1.1.</w:t>
            </w:r>
          </w:p>
        </w:tc>
        <w:tc>
          <w:tcPr>
            <w:tcW w:w="6260" w:type="dxa"/>
          </w:tcPr>
          <w:p w:rsidR="00B56A8C" w:rsidRPr="00B56A8C" w:rsidRDefault="003C146B" w:rsidP="006A6D84">
            <w:pPr>
              <w:pStyle w:val="aa"/>
              <w:spacing w:before="0" w:beforeAutospacing="0" w:after="0"/>
              <w:rPr>
                <w:sz w:val="28"/>
                <w:szCs w:val="28"/>
              </w:rPr>
            </w:pPr>
            <w:r>
              <w:rPr>
                <w:sz w:val="28"/>
                <w:szCs w:val="28"/>
              </w:rPr>
              <w:t>Давайте познакомимся. Кто я?</w:t>
            </w:r>
          </w:p>
        </w:tc>
        <w:tc>
          <w:tcPr>
            <w:tcW w:w="1146" w:type="dxa"/>
          </w:tcPr>
          <w:p w:rsidR="00B56A8C" w:rsidRPr="00B56A8C" w:rsidRDefault="00B56A8C" w:rsidP="006A6D84">
            <w:pPr>
              <w:pStyle w:val="aa"/>
              <w:spacing w:before="0" w:beforeAutospacing="0" w:after="0"/>
              <w:jc w:val="center"/>
              <w:rPr>
                <w:sz w:val="28"/>
                <w:szCs w:val="28"/>
              </w:rPr>
            </w:pPr>
          </w:p>
        </w:tc>
        <w:tc>
          <w:tcPr>
            <w:tcW w:w="1653" w:type="dxa"/>
          </w:tcPr>
          <w:p w:rsidR="00B56A8C" w:rsidRPr="00B56A8C" w:rsidRDefault="00D10037" w:rsidP="006A6D84">
            <w:pPr>
              <w:pStyle w:val="aa"/>
              <w:spacing w:before="0" w:beforeAutospacing="0" w:after="0"/>
              <w:jc w:val="center"/>
              <w:rPr>
                <w:sz w:val="28"/>
                <w:szCs w:val="28"/>
              </w:rPr>
            </w:pPr>
            <w:r>
              <w:rPr>
                <w:sz w:val="28"/>
                <w:szCs w:val="28"/>
              </w:rPr>
              <w:t>0,5</w:t>
            </w:r>
          </w:p>
        </w:tc>
        <w:tc>
          <w:tcPr>
            <w:tcW w:w="2060" w:type="dxa"/>
          </w:tcPr>
          <w:p w:rsidR="00B56A8C" w:rsidRPr="00B56A8C" w:rsidRDefault="00D10037" w:rsidP="006A6D84">
            <w:pPr>
              <w:pStyle w:val="aa"/>
              <w:spacing w:before="0" w:beforeAutospacing="0" w:after="0"/>
              <w:jc w:val="center"/>
              <w:rPr>
                <w:sz w:val="28"/>
                <w:szCs w:val="28"/>
              </w:rPr>
            </w:pPr>
            <w:r>
              <w:rPr>
                <w:sz w:val="28"/>
                <w:szCs w:val="28"/>
              </w:rPr>
              <w:t>0,5</w:t>
            </w:r>
          </w:p>
        </w:tc>
        <w:tc>
          <w:tcPr>
            <w:tcW w:w="3221" w:type="dxa"/>
          </w:tcPr>
          <w:p w:rsidR="00B56A8C" w:rsidRPr="00B56A8C" w:rsidRDefault="003C146B" w:rsidP="006A6D84">
            <w:pPr>
              <w:pStyle w:val="aa"/>
              <w:spacing w:before="0" w:beforeAutospacing="0" w:after="0"/>
              <w:jc w:val="both"/>
              <w:rPr>
                <w:sz w:val="28"/>
                <w:szCs w:val="28"/>
              </w:rPr>
            </w:pPr>
            <w:r>
              <w:rPr>
                <w:sz w:val="28"/>
                <w:szCs w:val="28"/>
              </w:rPr>
              <w:t>Беседа, тренинг</w:t>
            </w:r>
          </w:p>
        </w:tc>
      </w:tr>
      <w:tr w:rsidR="00D10037" w:rsidRPr="00B56A8C" w:rsidTr="003C146B">
        <w:trPr>
          <w:trHeight w:val="570"/>
        </w:trPr>
        <w:tc>
          <w:tcPr>
            <w:tcW w:w="686" w:type="dxa"/>
          </w:tcPr>
          <w:p w:rsidR="00B56A8C" w:rsidRPr="00B56A8C" w:rsidRDefault="00B56A8C" w:rsidP="006A6D84">
            <w:pPr>
              <w:pStyle w:val="aa"/>
              <w:spacing w:before="0" w:beforeAutospacing="0" w:after="0"/>
              <w:rPr>
                <w:sz w:val="28"/>
                <w:szCs w:val="28"/>
              </w:rPr>
            </w:pPr>
            <w:r w:rsidRPr="00B56A8C">
              <w:rPr>
                <w:sz w:val="28"/>
                <w:szCs w:val="28"/>
              </w:rPr>
              <w:t>1.2.</w:t>
            </w:r>
          </w:p>
        </w:tc>
        <w:tc>
          <w:tcPr>
            <w:tcW w:w="6260" w:type="dxa"/>
          </w:tcPr>
          <w:p w:rsidR="00B56A8C" w:rsidRPr="00B56A8C" w:rsidRDefault="003C146B" w:rsidP="006A6D84">
            <w:pPr>
              <w:pStyle w:val="aa"/>
              <w:spacing w:before="0" w:beforeAutospacing="0" w:after="0"/>
              <w:rPr>
                <w:sz w:val="28"/>
                <w:szCs w:val="28"/>
              </w:rPr>
            </w:pPr>
            <w:r>
              <w:rPr>
                <w:sz w:val="28"/>
                <w:szCs w:val="28"/>
              </w:rPr>
              <w:t>Мое поведение.</w:t>
            </w:r>
          </w:p>
        </w:tc>
        <w:tc>
          <w:tcPr>
            <w:tcW w:w="1146" w:type="dxa"/>
          </w:tcPr>
          <w:p w:rsidR="00B56A8C" w:rsidRPr="00B56A8C" w:rsidRDefault="00B56A8C" w:rsidP="006A6D84">
            <w:pPr>
              <w:pStyle w:val="aa"/>
              <w:spacing w:before="0" w:beforeAutospacing="0" w:after="0"/>
              <w:jc w:val="center"/>
              <w:rPr>
                <w:sz w:val="28"/>
                <w:szCs w:val="28"/>
              </w:rPr>
            </w:pPr>
          </w:p>
        </w:tc>
        <w:tc>
          <w:tcPr>
            <w:tcW w:w="1653" w:type="dxa"/>
          </w:tcPr>
          <w:p w:rsidR="00B56A8C" w:rsidRPr="00B56A8C" w:rsidRDefault="00D10037" w:rsidP="006A6D84">
            <w:pPr>
              <w:pStyle w:val="aa"/>
              <w:spacing w:before="0" w:beforeAutospacing="0" w:after="0"/>
              <w:jc w:val="center"/>
              <w:rPr>
                <w:sz w:val="28"/>
                <w:szCs w:val="28"/>
              </w:rPr>
            </w:pPr>
            <w:r>
              <w:rPr>
                <w:sz w:val="28"/>
                <w:szCs w:val="28"/>
              </w:rPr>
              <w:t>0,5</w:t>
            </w:r>
          </w:p>
        </w:tc>
        <w:tc>
          <w:tcPr>
            <w:tcW w:w="2060" w:type="dxa"/>
          </w:tcPr>
          <w:p w:rsidR="00B56A8C" w:rsidRPr="00B56A8C" w:rsidRDefault="00D10037" w:rsidP="006A6D84">
            <w:pPr>
              <w:pStyle w:val="aa"/>
              <w:spacing w:before="0" w:beforeAutospacing="0" w:after="0"/>
              <w:jc w:val="center"/>
              <w:rPr>
                <w:sz w:val="28"/>
                <w:szCs w:val="28"/>
              </w:rPr>
            </w:pPr>
            <w:r>
              <w:rPr>
                <w:sz w:val="28"/>
                <w:szCs w:val="28"/>
              </w:rPr>
              <w:t>0,5</w:t>
            </w:r>
          </w:p>
        </w:tc>
        <w:tc>
          <w:tcPr>
            <w:tcW w:w="3221" w:type="dxa"/>
          </w:tcPr>
          <w:p w:rsidR="00B56A8C" w:rsidRDefault="003C146B" w:rsidP="006A6D84">
            <w:pPr>
              <w:pStyle w:val="aa"/>
              <w:spacing w:before="0" w:beforeAutospacing="0" w:after="0"/>
              <w:jc w:val="both"/>
              <w:rPr>
                <w:sz w:val="28"/>
                <w:szCs w:val="28"/>
              </w:rPr>
            </w:pPr>
            <w:r>
              <w:rPr>
                <w:sz w:val="28"/>
                <w:szCs w:val="28"/>
              </w:rPr>
              <w:t>Беседа</w:t>
            </w:r>
          </w:p>
          <w:p w:rsidR="003C146B" w:rsidRPr="00B56A8C" w:rsidRDefault="003C146B" w:rsidP="006A6D84">
            <w:pPr>
              <w:pStyle w:val="aa"/>
              <w:spacing w:before="0" w:beforeAutospacing="0" w:after="0"/>
              <w:jc w:val="both"/>
              <w:rPr>
                <w:sz w:val="28"/>
                <w:szCs w:val="28"/>
              </w:rPr>
            </w:pPr>
            <w:r>
              <w:rPr>
                <w:sz w:val="28"/>
                <w:szCs w:val="28"/>
              </w:rPr>
              <w:t>Игры-инсценировки</w:t>
            </w:r>
          </w:p>
        </w:tc>
      </w:tr>
      <w:tr w:rsidR="00D10037" w:rsidRPr="00B56A8C" w:rsidTr="003C146B">
        <w:trPr>
          <w:trHeight w:val="570"/>
        </w:trPr>
        <w:tc>
          <w:tcPr>
            <w:tcW w:w="686" w:type="dxa"/>
          </w:tcPr>
          <w:p w:rsidR="003C146B" w:rsidRPr="00B56A8C" w:rsidRDefault="003C146B" w:rsidP="006A6D84">
            <w:pPr>
              <w:pStyle w:val="aa"/>
              <w:spacing w:before="0" w:beforeAutospacing="0" w:after="0"/>
              <w:rPr>
                <w:sz w:val="28"/>
                <w:szCs w:val="28"/>
              </w:rPr>
            </w:pPr>
            <w:r>
              <w:rPr>
                <w:sz w:val="28"/>
                <w:szCs w:val="28"/>
              </w:rPr>
              <w:t>1.3.</w:t>
            </w:r>
          </w:p>
        </w:tc>
        <w:tc>
          <w:tcPr>
            <w:tcW w:w="6260" w:type="dxa"/>
          </w:tcPr>
          <w:p w:rsidR="003C146B" w:rsidRPr="00B56A8C" w:rsidRDefault="003C146B" w:rsidP="006A6D84">
            <w:pPr>
              <w:pStyle w:val="aa"/>
              <w:spacing w:before="0" w:beforeAutospacing="0" w:after="0"/>
              <w:rPr>
                <w:sz w:val="28"/>
                <w:szCs w:val="28"/>
              </w:rPr>
            </w:pPr>
            <w:r>
              <w:rPr>
                <w:sz w:val="28"/>
                <w:szCs w:val="28"/>
              </w:rPr>
              <w:t>Мои чувства.</w:t>
            </w:r>
          </w:p>
        </w:tc>
        <w:tc>
          <w:tcPr>
            <w:tcW w:w="1146" w:type="dxa"/>
          </w:tcPr>
          <w:p w:rsidR="003C146B" w:rsidRPr="00B56A8C" w:rsidRDefault="003C146B" w:rsidP="006A6D84">
            <w:pPr>
              <w:pStyle w:val="aa"/>
              <w:spacing w:before="0" w:beforeAutospacing="0" w:after="0"/>
              <w:jc w:val="center"/>
              <w:rPr>
                <w:sz w:val="28"/>
                <w:szCs w:val="28"/>
              </w:rPr>
            </w:pPr>
          </w:p>
        </w:tc>
        <w:tc>
          <w:tcPr>
            <w:tcW w:w="1653" w:type="dxa"/>
          </w:tcPr>
          <w:p w:rsidR="003C146B" w:rsidRPr="00B56A8C" w:rsidRDefault="003C146B" w:rsidP="006A6D84">
            <w:pPr>
              <w:pStyle w:val="aa"/>
              <w:spacing w:before="0" w:beforeAutospacing="0" w:after="0"/>
              <w:jc w:val="center"/>
              <w:rPr>
                <w:sz w:val="28"/>
                <w:szCs w:val="28"/>
              </w:rPr>
            </w:pPr>
          </w:p>
        </w:tc>
        <w:tc>
          <w:tcPr>
            <w:tcW w:w="2060" w:type="dxa"/>
          </w:tcPr>
          <w:p w:rsidR="003C146B" w:rsidRPr="00B56A8C" w:rsidRDefault="003C146B" w:rsidP="006A6D84">
            <w:pPr>
              <w:pStyle w:val="aa"/>
              <w:spacing w:before="0" w:beforeAutospacing="0" w:after="0"/>
              <w:jc w:val="center"/>
              <w:rPr>
                <w:sz w:val="28"/>
                <w:szCs w:val="28"/>
              </w:rPr>
            </w:pPr>
            <w:r>
              <w:rPr>
                <w:sz w:val="28"/>
                <w:szCs w:val="28"/>
              </w:rPr>
              <w:t>1</w:t>
            </w:r>
          </w:p>
        </w:tc>
        <w:tc>
          <w:tcPr>
            <w:tcW w:w="3221" w:type="dxa"/>
          </w:tcPr>
          <w:p w:rsidR="003C146B" w:rsidRDefault="003C146B" w:rsidP="006A6D84">
            <w:pPr>
              <w:pStyle w:val="aa"/>
              <w:spacing w:before="0" w:beforeAutospacing="0" w:after="0"/>
              <w:jc w:val="both"/>
              <w:rPr>
                <w:sz w:val="28"/>
                <w:szCs w:val="28"/>
              </w:rPr>
            </w:pPr>
            <w:r>
              <w:rPr>
                <w:sz w:val="28"/>
                <w:szCs w:val="28"/>
              </w:rPr>
              <w:t>Экскурсия в осенний лес</w:t>
            </w:r>
          </w:p>
          <w:p w:rsidR="003C146B" w:rsidRPr="00B56A8C" w:rsidRDefault="003C146B" w:rsidP="006A6D84">
            <w:pPr>
              <w:pStyle w:val="aa"/>
              <w:spacing w:before="0" w:beforeAutospacing="0" w:after="0"/>
              <w:jc w:val="both"/>
              <w:rPr>
                <w:sz w:val="28"/>
                <w:szCs w:val="28"/>
              </w:rPr>
            </w:pPr>
          </w:p>
        </w:tc>
      </w:tr>
      <w:tr w:rsidR="00D10037" w:rsidRPr="00B56A8C" w:rsidTr="003C146B">
        <w:trPr>
          <w:trHeight w:val="570"/>
        </w:trPr>
        <w:tc>
          <w:tcPr>
            <w:tcW w:w="686" w:type="dxa"/>
          </w:tcPr>
          <w:p w:rsidR="00B56A8C" w:rsidRPr="00B56A8C" w:rsidRDefault="00B56A8C" w:rsidP="006A6D84">
            <w:pPr>
              <w:pStyle w:val="aa"/>
              <w:spacing w:before="0" w:beforeAutospacing="0" w:after="0"/>
              <w:rPr>
                <w:sz w:val="28"/>
                <w:szCs w:val="28"/>
              </w:rPr>
            </w:pPr>
            <w:r w:rsidRPr="00B56A8C">
              <w:rPr>
                <w:sz w:val="28"/>
                <w:szCs w:val="28"/>
              </w:rPr>
              <w:t>2.</w:t>
            </w:r>
          </w:p>
        </w:tc>
        <w:tc>
          <w:tcPr>
            <w:tcW w:w="6260" w:type="dxa"/>
          </w:tcPr>
          <w:p w:rsidR="00B56A8C" w:rsidRPr="00B56A8C" w:rsidRDefault="003C146B" w:rsidP="006A6D84">
            <w:pPr>
              <w:pStyle w:val="aa"/>
              <w:spacing w:before="0" w:beforeAutospacing="0" w:after="0"/>
              <w:rPr>
                <w:sz w:val="28"/>
                <w:szCs w:val="28"/>
              </w:rPr>
            </w:pPr>
            <w:r>
              <w:rPr>
                <w:b/>
                <w:sz w:val="28"/>
                <w:szCs w:val="28"/>
              </w:rPr>
              <w:t>Я и другие</w:t>
            </w:r>
          </w:p>
        </w:tc>
        <w:tc>
          <w:tcPr>
            <w:tcW w:w="1146" w:type="dxa"/>
          </w:tcPr>
          <w:p w:rsidR="00B56A8C" w:rsidRPr="00B56A8C" w:rsidRDefault="003C146B" w:rsidP="006A6D84">
            <w:pPr>
              <w:pStyle w:val="aa"/>
              <w:spacing w:before="0" w:beforeAutospacing="0" w:after="0"/>
              <w:jc w:val="center"/>
              <w:rPr>
                <w:sz w:val="28"/>
                <w:szCs w:val="28"/>
              </w:rPr>
            </w:pPr>
            <w:r>
              <w:rPr>
                <w:sz w:val="28"/>
                <w:szCs w:val="28"/>
              </w:rPr>
              <w:t>3</w:t>
            </w:r>
          </w:p>
        </w:tc>
        <w:tc>
          <w:tcPr>
            <w:tcW w:w="1653" w:type="dxa"/>
          </w:tcPr>
          <w:p w:rsidR="00B56A8C" w:rsidRPr="00B56A8C" w:rsidRDefault="00D10037" w:rsidP="006A6D84">
            <w:pPr>
              <w:pStyle w:val="aa"/>
              <w:spacing w:before="0" w:beforeAutospacing="0" w:after="0"/>
              <w:jc w:val="center"/>
              <w:rPr>
                <w:sz w:val="28"/>
                <w:szCs w:val="28"/>
              </w:rPr>
            </w:pPr>
            <w:r>
              <w:rPr>
                <w:sz w:val="28"/>
                <w:szCs w:val="28"/>
              </w:rPr>
              <w:t>1</w:t>
            </w:r>
          </w:p>
        </w:tc>
        <w:tc>
          <w:tcPr>
            <w:tcW w:w="2060" w:type="dxa"/>
          </w:tcPr>
          <w:p w:rsidR="00B56A8C" w:rsidRPr="00B56A8C" w:rsidRDefault="00D10037" w:rsidP="006A6D84">
            <w:pPr>
              <w:pStyle w:val="aa"/>
              <w:spacing w:before="0" w:beforeAutospacing="0" w:after="0"/>
              <w:jc w:val="center"/>
              <w:rPr>
                <w:sz w:val="28"/>
                <w:szCs w:val="28"/>
              </w:rPr>
            </w:pPr>
            <w:r>
              <w:rPr>
                <w:sz w:val="28"/>
                <w:szCs w:val="28"/>
              </w:rPr>
              <w:t>2</w:t>
            </w:r>
          </w:p>
        </w:tc>
        <w:tc>
          <w:tcPr>
            <w:tcW w:w="3221" w:type="dxa"/>
          </w:tcPr>
          <w:p w:rsidR="00B56A8C" w:rsidRPr="00B56A8C" w:rsidRDefault="00B56A8C" w:rsidP="006A6D84">
            <w:pPr>
              <w:pStyle w:val="aa"/>
              <w:spacing w:before="0" w:beforeAutospacing="0" w:after="0"/>
              <w:jc w:val="both"/>
              <w:rPr>
                <w:sz w:val="28"/>
                <w:szCs w:val="28"/>
              </w:rPr>
            </w:pPr>
          </w:p>
        </w:tc>
      </w:tr>
      <w:tr w:rsidR="00D10037" w:rsidRPr="00B56A8C" w:rsidTr="003C146B">
        <w:trPr>
          <w:trHeight w:val="571"/>
        </w:trPr>
        <w:tc>
          <w:tcPr>
            <w:tcW w:w="686" w:type="dxa"/>
          </w:tcPr>
          <w:p w:rsidR="00B56A8C" w:rsidRPr="00B56A8C" w:rsidRDefault="00B56A8C" w:rsidP="006A6D84">
            <w:pPr>
              <w:pStyle w:val="aa"/>
              <w:spacing w:before="0" w:beforeAutospacing="0" w:after="0"/>
              <w:rPr>
                <w:sz w:val="28"/>
                <w:szCs w:val="28"/>
              </w:rPr>
            </w:pPr>
            <w:r w:rsidRPr="00B56A8C">
              <w:rPr>
                <w:sz w:val="28"/>
                <w:szCs w:val="28"/>
              </w:rPr>
              <w:t>2.1.</w:t>
            </w:r>
          </w:p>
        </w:tc>
        <w:tc>
          <w:tcPr>
            <w:tcW w:w="6260" w:type="dxa"/>
          </w:tcPr>
          <w:p w:rsidR="00B56A8C" w:rsidRPr="00B56A8C" w:rsidRDefault="003C146B" w:rsidP="006A6D84">
            <w:pPr>
              <w:pStyle w:val="aa"/>
              <w:spacing w:before="0" w:beforeAutospacing="0" w:after="0"/>
              <w:rPr>
                <w:sz w:val="28"/>
                <w:szCs w:val="28"/>
              </w:rPr>
            </w:pPr>
            <w:r>
              <w:rPr>
                <w:sz w:val="28"/>
                <w:szCs w:val="28"/>
              </w:rPr>
              <w:t xml:space="preserve">Другой человек.  </w:t>
            </w:r>
          </w:p>
        </w:tc>
        <w:tc>
          <w:tcPr>
            <w:tcW w:w="1146" w:type="dxa"/>
          </w:tcPr>
          <w:p w:rsidR="00B56A8C" w:rsidRPr="00B56A8C" w:rsidRDefault="00B56A8C" w:rsidP="006A6D84">
            <w:pPr>
              <w:pStyle w:val="aa"/>
              <w:spacing w:before="0" w:beforeAutospacing="0" w:after="0"/>
              <w:jc w:val="center"/>
              <w:rPr>
                <w:sz w:val="28"/>
                <w:szCs w:val="28"/>
              </w:rPr>
            </w:pPr>
          </w:p>
        </w:tc>
        <w:tc>
          <w:tcPr>
            <w:tcW w:w="1653" w:type="dxa"/>
          </w:tcPr>
          <w:p w:rsidR="00B56A8C" w:rsidRPr="00B56A8C" w:rsidRDefault="00D10037" w:rsidP="006A6D84">
            <w:pPr>
              <w:pStyle w:val="aa"/>
              <w:spacing w:before="0" w:beforeAutospacing="0" w:after="0"/>
              <w:jc w:val="center"/>
              <w:rPr>
                <w:sz w:val="28"/>
                <w:szCs w:val="28"/>
              </w:rPr>
            </w:pPr>
            <w:r>
              <w:rPr>
                <w:sz w:val="28"/>
                <w:szCs w:val="28"/>
              </w:rPr>
              <w:t>0,5</w:t>
            </w:r>
          </w:p>
        </w:tc>
        <w:tc>
          <w:tcPr>
            <w:tcW w:w="2060" w:type="dxa"/>
          </w:tcPr>
          <w:p w:rsidR="00B56A8C" w:rsidRPr="00B56A8C" w:rsidRDefault="00D10037" w:rsidP="006A6D84">
            <w:pPr>
              <w:pStyle w:val="aa"/>
              <w:spacing w:before="0" w:beforeAutospacing="0" w:after="0"/>
              <w:jc w:val="center"/>
              <w:rPr>
                <w:sz w:val="28"/>
                <w:szCs w:val="28"/>
              </w:rPr>
            </w:pPr>
            <w:r>
              <w:rPr>
                <w:sz w:val="28"/>
                <w:szCs w:val="28"/>
              </w:rPr>
              <w:t>0,5</w:t>
            </w:r>
          </w:p>
        </w:tc>
        <w:tc>
          <w:tcPr>
            <w:tcW w:w="3221" w:type="dxa"/>
          </w:tcPr>
          <w:p w:rsidR="00B56A8C" w:rsidRDefault="00D10037" w:rsidP="006A6D84">
            <w:pPr>
              <w:pStyle w:val="aa"/>
              <w:spacing w:before="0" w:beforeAutospacing="0" w:after="0"/>
              <w:jc w:val="both"/>
              <w:rPr>
                <w:sz w:val="28"/>
                <w:szCs w:val="28"/>
              </w:rPr>
            </w:pPr>
            <w:r>
              <w:rPr>
                <w:sz w:val="28"/>
                <w:szCs w:val="28"/>
              </w:rPr>
              <w:t>Беседа,</w:t>
            </w:r>
          </w:p>
          <w:p w:rsidR="00D10037" w:rsidRPr="00B56A8C" w:rsidRDefault="00D10037" w:rsidP="006A6D84">
            <w:pPr>
              <w:pStyle w:val="aa"/>
              <w:spacing w:before="0" w:beforeAutospacing="0" w:after="0"/>
              <w:jc w:val="both"/>
              <w:rPr>
                <w:sz w:val="28"/>
                <w:szCs w:val="28"/>
              </w:rPr>
            </w:pPr>
            <w:proofErr w:type="spellStart"/>
            <w:r>
              <w:rPr>
                <w:sz w:val="28"/>
                <w:szCs w:val="28"/>
              </w:rPr>
              <w:t>психогимнастика</w:t>
            </w:r>
            <w:proofErr w:type="spellEnd"/>
          </w:p>
        </w:tc>
      </w:tr>
      <w:tr w:rsidR="00D10037" w:rsidRPr="00B56A8C" w:rsidTr="003C146B">
        <w:trPr>
          <w:trHeight w:val="570"/>
        </w:trPr>
        <w:tc>
          <w:tcPr>
            <w:tcW w:w="686" w:type="dxa"/>
          </w:tcPr>
          <w:p w:rsidR="00B56A8C" w:rsidRPr="00B56A8C" w:rsidRDefault="00B56A8C" w:rsidP="006A6D84">
            <w:pPr>
              <w:pStyle w:val="aa"/>
              <w:spacing w:before="0" w:beforeAutospacing="0" w:after="0"/>
              <w:rPr>
                <w:sz w:val="28"/>
                <w:szCs w:val="28"/>
              </w:rPr>
            </w:pPr>
            <w:r w:rsidRPr="00B56A8C">
              <w:rPr>
                <w:sz w:val="28"/>
                <w:szCs w:val="28"/>
              </w:rPr>
              <w:t>2.2.</w:t>
            </w:r>
          </w:p>
        </w:tc>
        <w:tc>
          <w:tcPr>
            <w:tcW w:w="6260" w:type="dxa"/>
          </w:tcPr>
          <w:p w:rsidR="00B56A8C" w:rsidRPr="00B56A8C" w:rsidRDefault="003C146B" w:rsidP="006A6D84">
            <w:pPr>
              <w:pStyle w:val="aa"/>
              <w:spacing w:before="0" w:beforeAutospacing="0" w:after="0"/>
              <w:jc w:val="both"/>
              <w:rPr>
                <w:sz w:val="28"/>
                <w:szCs w:val="28"/>
              </w:rPr>
            </w:pPr>
            <w:r>
              <w:rPr>
                <w:sz w:val="28"/>
                <w:szCs w:val="28"/>
              </w:rPr>
              <w:t>Ты - это я.</w:t>
            </w:r>
          </w:p>
        </w:tc>
        <w:tc>
          <w:tcPr>
            <w:tcW w:w="1146" w:type="dxa"/>
          </w:tcPr>
          <w:p w:rsidR="00B56A8C" w:rsidRPr="00B56A8C" w:rsidRDefault="00B56A8C" w:rsidP="006A6D84">
            <w:pPr>
              <w:pStyle w:val="aa"/>
              <w:spacing w:before="0" w:beforeAutospacing="0" w:after="0"/>
              <w:jc w:val="center"/>
              <w:rPr>
                <w:sz w:val="28"/>
                <w:szCs w:val="28"/>
              </w:rPr>
            </w:pPr>
          </w:p>
        </w:tc>
        <w:tc>
          <w:tcPr>
            <w:tcW w:w="1653" w:type="dxa"/>
          </w:tcPr>
          <w:p w:rsidR="00B56A8C" w:rsidRPr="00B56A8C" w:rsidRDefault="00D10037" w:rsidP="006A6D84">
            <w:pPr>
              <w:pStyle w:val="aa"/>
              <w:spacing w:before="0" w:beforeAutospacing="0" w:after="0"/>
              <w:jc w:val="center"/>
              <w:rPr>
                <w:sz w:val="28"/>
                <w:szCs w:val="28"/>
              </w:rPr>
            </w:pPr>
            <w:r>
              <w:rPr>
                <w:sz w:val="28"/>
                <w:szCs w:val="28"/>
              </w:rPr>
              <w:t>0,5</w:t>
            </w:r>
          </w:p>
        </w:tc>
        <w:tc>
          <w:tcPr>
            <w:tcW w:w="2060" w:type="dxa"/>
          </w:tcPr>
          <w:p w:rsidR="00B56A8C" w:rsidRPr="00B56A8C" w:rsidRDefault="00D10037" w:rsidP="006A6D84">
            <w:pPr>
              <w:pStyle w:val="aa"/>
              <w:spacing w:before="0" w:beforeAutospacing="0" w:after="0"/>
              <w:jc w:val="center"/>
              <w:rPr>
                <w:sz w:val="28"/>
                <w:szCs w:val="28"/>
              </w:rPr>
            </w:pPr>
            <w:r>
              <w:rPr>
                <w:sz w:val="28"/>
                <w:szCs w:val="28"/>
              </w:rPr>
              <w:t>0,5</w:t>
            </w:r>
          </w:p>
        </w:tc>
        <w:tc>
          <w:tcPr>
            <w:tcW w:w="3221" w:type="dxa"/>
          </w:tcPr>
          <w:p w:rsidR="00B56A8C" w:rsidRPr="00B56A8C" w:rsidRDefault="00D10037" w:rsidP="006A6D84">
            <w:pPr>
              <w:pStyle w:val="aa"/>
              <w:spacing w:before="0" w:beforeAutospacing="0" w:after="0"/>
              <w:jc w:val="both"/>
              <w:rPr>
                <w:sz w:val="28"/>
                <w:szCs w:val="28"/>
              </w:rPr>
            </w:pPr>
            <w:proofErr w:type="spellStart"/>
            <w:r>
              <w:rPr>
                <w:sz w:val="28"/>
                <w:szCs w:val="28"/>
              </w:rPr>
              <w:t>Игры</w:t>
            </w:r>
            <w:proofErr w:type="gramStart"/>
            <w:r>
              <w:rPr>
                <w:sz w:val="28"/>
                <w:szCs w:val="28"/>
              </w:rPr>
              <w:t>,б</w:t>
            </w:r>
            <w:proofErr w:type="gramEnd"/>
            <w:r>
              <w:rPr>
                <w:sz w:val="28"/>
                <w:szCs w:val="28"/>
              </w:rPr>
              <w:t>еседа</w:t>
            </w:r>
            <w:proofErr w:type="spellEnd"/>
          </w:p>
        </w:tc>
      </w:tr>
      <w:tr w:rsidR="00D10037" w:rsidRPr="00B56A8C" w:rsidTr="003C146B">
        <w:trPr>
          <w:trHeight w:val="570"/>
        </w:trPr>
        <w:tc>
          <w:tcPr>
            <w:tcW w:w="686" w:type="dxa"/>
          </w:tcPr>
          <w:p w:rsidR="003C146B" w:rsidRPr="00B56A8C" w:rsidRDefault="003C146B" w:rsidP="006A6D84">
            <w:pPr>
              <w:pStyle w:val="aa"/>
              <w:spacing w:before="0" w:beforeAutospacing="0" w:after="0"/>
              <w:rPr>
                <w:sz w:val="28"/>
                <w:szCs w:val="28"/>
              </w:rPr>
            </w:pPr>
            <w:r>
              <w:rPr>
                <w:sz w:val="28"/>
                <w:szCs w:val="28"/>
              </w:rPr>
              <w:t>2.3.</w:t>
            </w:r>
          </w:p>
        </w:tc>
        <w:tc>
          <w:tcPr>
            <w:tcW w:w="6260" w:type="dxa"/>
          </w:tcPr>
          <w:p w:rsidR="003C146B" w:rsidRPr="003C146B" w:rsidRDefault="003C146B" w:rsidP="003C146B">
            <w:pPr>
              <w:jc w:val="both"/>
              <w:rPr>
                <w:rFonts w:ascii="Times New Roman" w:hAnsi="Times New Roman" w:cs="Times New Roman"/>
                <w:sz w:val="28"/>
                <w:szCs w:val="28"/>
              </w:rPr>
            </w:pPr>
            <w:r>
              <w:rPr>
                <w:rFonts w:ascii="Times New Roman" w:hAnsi="Times New Roman" w:cs="Times New Roman"/>
                <w:sz w:val="28"/>
                <w:szCs w:val="28"/>
              </w:rPr>
              <w:t>Мой друг.</w:t>
            </w:r>
          </w:p>
        </w:tc>
        <w:tc>
          <w:tcPr>
            <w:tcW w:w="1146" w:type="dxa"/>
          </w:tcPr>
          <w:p w:rsidR="003C146B" w:rsidRPr="00B56A8C" w:rsidRDefault="003C146B" w:rsidP="006A6D84">
            <w:pPr>
              <w:pStyle w:val="aa"/>
              <w:spacing w:before="0" w:beforeAutospacing="0" w:after="0"/>
              <w:jc w:val="center"/>
              <w:rPr>
                <w:sz w:val="28"/>
                <w:szCs w:val="28"/>
              </w:rPr>
            </w:pPr>
          </w:p>
        </w:tc>
        <w:tc>
          <w:tcPr>
            <w:tcW w:w="1653" w:type="dxa"/>
          </w:tcPr>
          <w:p w:rsidR="003C146B" w:rsidRPr="00B56A8C" w:rsidRDefault="003C146B" w:rsidP="006A6D84">
            <w:pPr>
              <w:pStyle w:val="aa"/>
              <w:spacing w:before="0" w:beforeAutospacing="0" w:after="0"/>
              <w:jc w:val="center"/>
              <w:rPr>
                <w:sz w:val="28"/>
                <w:szCs w:val="28"/>
              </w:rPr>
            </w:pPr>
          </w:p>
        </w:tc>
        <w:tc>
          <w:tcPr>
            <w:tcW w:w="2060" w:type="dxa"/>
          </w:tcPr>
          <w:p w:rsidR="003C146B" w:rsidRPr="00B56A8C" w:rsidRDefault="00D10037" w:rsidP="006A6D84">
            <w:pPr>
              <w:pStyle w:val="aa"/>
              <w:spacing w:before="0" w:beforeAutospacing="0" w:after="0"/>
              <w:jc w:val="center"/>
              <w:rPr>
                <w:sz w:val="28"/>
                <w:szCs w:val="28"/>
              </w:rPr>
            </w:pPr>
            <w:r>
              <w:rPr>
                <w:sz w:val="28"/>
                <w:szCs w:val="28"/>
              </w:rPr>
              <w:t>1</w:t>
            </w:r>
          </w:p>
        </w:tc>
        <w:tc>
          <w:tcPr>
            <w:tcW w:w="3221" w:type="dxa"/>
          </w:tcPr>
          <w:p w:rsidR="003C146B" w:rsidRPr="00B56A8C" w:rsidRDefault="00D10037" w:rsidP="006A6D84">
            <w:pPr>
              <w:pStyle w:val="aa"/>
              <w:spacing w:before="0" w:beforeAutospacing="0" w:after="0"/>
              <w:jc w:val="both"/>
              <w:rPr>
                <w:sz w:val="28"/>
                <w:szCs w:val="28"/>
              </w:rPr>
            </w:pPr>
            <w:r>
              <w:rPr>
                <w:sz w:val="28"/>
                <w:szCs w:val="28"/>
              </w:rPr>
              <w:t>Коллективное рисование методом «коллаж»</w:t>
            </w:r>
          </w:p>
        </w:tc>
      </w:tr>
      <w:tr w:rsidR="00D10037" w:rsidRPr="00B56A8C" w:rsidTr="003C146B">
        <w:trPr>
          <w:trHeight w:val="570"/>
        </w:trPr>
        <w:tc>
          <w:tcPr>
            <w:tcW w:w="686" w:type="dxa"/>
          </w:tcPr>
          <w:p w:rsidR="003C146B" w:rsidRDefault="003C146B" w:rsidP="006A6D84">
            <w:pPr>
              <w:pStyle w:val="aa"/>
              <w:spacing w:before="0" w:beforeAutospacing="0" w:after="0"/>
              <w:rPr>
                <w:sz w:val="28"/>
                <w:szCs w:val="28"/>
              </w:rPr>
            </w:pPr>
            <w:r>
              <w:rPr>
                <w:sz w:val="28"/>
                <w:szCs w:val="28"/>
              </w:rPr>
              <w:t>3.</w:t>
            </w:r>
          </w:p>
        </w:tc>
        <w:tc>
          <w:tcPr>
            <w:tcW w:w="6260" w:type="dxa"/>
          </w:tcPr>
          <w:p w:rsidR="003C146B" w:rsidRDefault="003C146B" w:rsidP="003C146B">
            <w:pPr>
              <w:jc w:val="both"/>
              <w:rPr>
                <w:rFonts w:ascii="Times New Roman" w:hAnsi="Times New Roman" w:cs="Times New Roman"/>
                <w:sz w:val="28"/>
                <w:szCs w:val="28"/>
              </w:rPr>
            </w:pPr>
            <w:r>
              <w:rPr>
                <w:rFonts w:ascii="Times New Roman" w:hAnsi="Times New Roman" w:cs="Times New Roman"/>
                <w:b/>
                <w:sz w:val="28"/>
                <w:szCs w:val="28"/>
              </w:rPr>
              <w:t>Я - Т</w:t>
            </w:r>
            <w:proofErr w:type="gramStart"/>
            <w:r>
              <w:rPr>
                <w:rFonts w:ascii="Times New Roman" w:hAnsi="Times New Roman" w:cs="Times New Roman"/>
                <w:b/>
                <w:sz w:val="28"/>
                <w:szCs w:val="28"/>
              </w:rPr>
              <w:t>ы-</w:t>
            </w:r>
            <w:proofErr w:type="gramEnd"/>
            <w:r>
              <w:rPr>
                <w:rFonts w:ascii="Times New Roman" w:hAnsi="Times New Roman" w:cs="Times New Roman"/>
                <w:b/>
                <w:sz w:val="28"/>
                <w:szCs w:val="28"/>
              </w:rPr>
              <w:t xml:space="preserve"> Мы</w:t>
            </w:r>
          </w:p>
        </w:tc>
        <w:tc>
          <w:tcPr>
            <w:tcW w:w="1146" w:type="dxa"/>
          </w:tcPr>
          <w:p w:rsidR="003C146B" w:rsidRPr="00B56A8C" w:rsidRDefault="003C146B" w:rsidP="006A6D84">
            <w:pPr>
              <w:pStyle w:val="aa"/>
              <w:spacing w:before="0" w:beforeAutospacing="0" w:after="0"/>
              <w:jc w:val="center"/>
              <w:rPr>
                <w:sz w:val="28"/>
                <w:szCs w:val="28"/>
              </w:rPr>
            </w:pPr>
            <w:r>
              <w:rPr>
                <w:sz w:val="28"/>
                <w:szCs w:val="28"/>
              </w:rPr>
              <w:t>3</w:t>
            </w:r>
          </w:p>
        </w:tc>
        <w:tc>
          <w:tcPr>
            <w:tcW w:w="1653" w:type="dxa"/>
          </w:tcPr>
          <w:p w:rsidR="003C146B" w:rsidRPr="00B56A8C" w:rsidRDefault="00D10037" w:rsidP="006A6D84">
            <w:pPr>
              <w:pStyle w:val="aa"/>
              <w:spacing w:before="0" w:beforeAutospacing="0" w:after="0"/>
              <w:jc w:val="center"/>
              <w:rPr>
                <w:sz w:val="28"/>
                <w:szCs w:val="28"/>
              </w:rPr>
            </w:pPr>
            <w:r>
              <w:rPr>
                <w:sz w:val="28"/>
                <w:szCs w:val="28"/>
              </w:rPr>
              <w:t>0,5</w:t>
            </w:r>
          </w:p>
        </w:tc>
        <w:tc>
          <w:tcPr>
            <w:tcW w:w="2060" w:type="dxa"/>
          </w:tcPr>
          <w:p w:rsidR="003C146B" w:rsidRPr="00B56A8C" w:rsidRDefault="00D10037" w:rsidP="006A6D84">
            <w:pPr>
              <w:pStyle w:val="aa"/>
              <w:spacing w:before="0" w:beforeAutospacing="0" w:after="0"/>
              <w:jc w:val="center"/>
              <w:rPr>
                <w:sz w:val="28"/>
                <w:szCs w:val="28"/>
              </w:rPr>
            </w:pPr>
            <w:r>
              <w:rPr>
                <w:sz w:val="28"/>
                <w:szCs w:val="28"/>
              </w:rPr>
              <w:t>2,5</w:t>
            </w:r>
          </w:p>
        </w:tc>
        <w:tc>
          <w:tcPr>
            <w:tcW w:w="3221" w:type="dxa"/>
          </w:tcPr>
          <w:p w:rsidR="003C146B" w:rsidRPr="00B56A8C" w:rsidRDefault="003C146B" w:rsidP="006A6D84">
            <w:pPr>
              <w:pStyle w:val="aa"/>
              <w:spacing w:before="0" w:beforeAutospacing="0" w:after="0"/>
              <w:jc w:val="both"/>
              <w:rPr>
                <w:sz w:val="28"/>
                <w:szCs w:val="28"/>
              </w:rPr>
            </w:pPr>
          </w:p>
        </w:tc>
      </w:tr>
      <w:tr w:rsidR="00D10037" w:rsidRPr="00B56A8C" w:rsidTr="003C146B">
        <w:trPr>
          <w:trHeight w:val="570"/>
        </w:trPr>
        <w:tc>
          <w:tcPr>
            <w:tcW w:w="686" w:type="dxa"/>
          </w:tcPr>
          <w:p w:rsidR="003C146B" w:rsidRDefault="003C146B" w:rsidP="006A6D84">
            <w:pPr>
              <w:pStyle w:val="aa"/>
              <w:spacing w:before="0" w:beforeAutospacing="0" w:after="0"/>
              <w:rPr>
                <w:sz w:val="28"/>
                <w:szCs w:val="28"/>
              </w:rPr>
            </w:pPr>
            <w:r>
              <w:rPr>
                <w:sz w:val="28"/>
                <w:szCs w:val="28"/>
              </w:rPr>
              <w:t>3.1.</w:t>
            </w:r>
          </w:p>
        </w:tc>
        <w:tc>
          <w:tcPr>
            <w:tcW w:w="6260" w:type="dxa"/>
          </w:tcPr>
          <w:p w:rsidR="003C146B" w:rsidRDefault="003C146B" w:rsidP="003C146B">
            <w:pPr>
              <w:jc w:val="both"/>
              <w:rPr>
                <w:rFonts w:ascii="Times New Roman" w:hAnsi="Times New Roman" w:cs="Times New Roman"/>
                <w:sz w:val="28"/>
                <w:szCs w:val="28"/>
              </w:rPr>
            </w:pPr>
            <w:r>
              <w:rPr>
                <w:rFonts w:ascii="Times New Roman" w:hAnsi="Times New Roman" w:cs="Times New Roman"/>
                <w:sz w:val="28"/>
                <w:szCs w:val="28"/>
              </w:rPr>
              <w:t>Наша семья.</w:t>
            </w:r>
          </w:p>
          <w:p w:rsidR="00A912D5" w:rsidRDefault="00A912D5" w:rsidP="003C146B">
            <w:pPr>
              <w:jc w:val="both"/>
              <w:rPr>
                <w:rFonts w:ascii="Times New Roman" w:hAnsi="Times New Roman" w:cs="Times New Roman"/>
                <w:b/>
                <w:sz w:val="28"/>
                <w:szCs w:val="28"/>
              </w:rPr>
            </w:pPr>
          </w:p>
        </w:tc>
        <w:tc>
          <w:tcPr>
            <w:tcW w:w="1146" w:type="dxa"/>
          </w:tcPr>
          <w:p w:rsidR="003C146B" w:rsidRPr="00B56A8C" w:rsidRDefault="003C146B" w:rsidP="006A6D84">
            <w:pPr>
              <w:pStyle w:val="aa"/>
              <w:spacing w:before="0" w:beforeAutospacing="0" w:after="0"/>
              <w:jc w:val="center"/>
              <w:rPr>
                <w:sz w:val="28"/>
                <w:szCs w:val="28"/>
              </w:rPr>
            </w:pPr>
          </w:p>
        </w:tc>
        <w:tc>
          <w:tcPr>
            <w:tcW w:w="1653" w:type="dxa"/>
          </w:tcPr>
          <w:p w:rsidR="003C146B" w:rsidRPr="00B56A8C" w:rsidRDefault="00D10037" w:rsidP="006A6D84">
            <w:pPr>
              <w:pStyle w:val="aa"/>
              <w:spacing w:before="0" w:beforeAutospacing="0" w:after="0"/>
              <w:jc w:val="center"/>
              <w:rPr>
                <w:sz w:val="28"/>
                <w:szCs w:val="28"/>
              </w:rPr>
            </w:pPr>
            <w:r>
              <w:rPr>
                <w:sz w:val="28"/>
                <w:szCs w:val="28"/>
              </w:rPr>
              <w:t>0,5</w:t>
            </w:r>
          </w:p>
        </w:tc>
        <w:tc>
          <w:tcPr>
            <w:tcW w:w="2060" w:type="dxa"/>
          </w:tcPr>
          <w:p w:rsidR="003C146B" w:rsidRPr="00B56A8C" w:rsidRDefault="00D10037" w:rsidP="006A6D84">
            <w:pPr>
              <w:pStyle w:val="aa"/>
              <w:spacing w:before="0" w:beforeAutospacing="0" w:after="0"/>
              <w:jc w:val="center"/>
              <w:rPr>
                <w:sz w:val="28"/>
                <w:szCs w:val="28"/>
              </w:rPr>
            </w:pPr>
            <w:r>
              <w:rPr>
                <w:sz w:val="28"/>
                <w:szCs w:val="28"/>
              </w:rPr>
              <w:t>0,5</w:t>
            </w:r>
          </w:p>
        </w:tc>
        <w:tc>
          <w:tcPr>
            <w:tcW w:w="3221" w:type="dxa"/>
          </w:tcPr>
          <w:p w:rsidR="003C146B" w:rsidRDefault="00D10037" w:rsidP="006A6D84">
            <w:pPr>
              <w:pStyle w:val="aa"/>
              <w:spacing w:before="0" w:beforeAutospacing="0" w:after="0"/>
              <w:jc w:val="both"/>
              <w:rPr>
                <w:sz w:val="28"/>
                <w:szCs w:val="28"/>
              </w:rPr>
            </w:pPr>
            <w:r>
              <w:rPr>
                <w:sz w:val="28"/>
                <w:szCs w:val="28"/>
              </w:rPr>
              <w:t>Беседа</w:t>
            </w:r>
          </w:p>
          <w:p w:rsidR="00D10037" w:rsidRPr="00B56A8C" w:rsidRDefault="00D10037" w:rsidP="006A6D84">
            <w:pPr>
              <w:pStyle w:val="aa"/>
              <w:spacing w:before="0" w:beforeAutospacing="0" w:after="0"/>
              <w:jc w:val="both"/>
              <w:rPr>
                <w:sz w:val="28"/>
                <w:szCs w:val="28"/>
              </w:rPr>
            </w:pPr>
            <w:r>
              <w:rPr>
                <w:sz w:val="28"/>
                <w:szCs w:val="28"/>
              </w:rPr>
              <w:t>Игра « Неоконченные предложения»</w:t>
            </w:r>
          </w:p>
        </w:tc>
      </w:tr>
      <w:tr w:rsidR="00D10037" w:rsidRPr="00B56A8C" w:rsidTr="003C146B">
        <w:trPr>
          <w:trHeight w:val="570"/>
        </w:trPr>
        <w:tc>
          <w:tcPr>
            <w:tcW w:w="686" w:type="dxa"/>
          </w:tcPr>
          <w:p w:rsidR="003C146B" w:rsidRDefault="003C146B" w:rsidP="006A6D84">
            <w:pPr>
              <w:pStyle w:val="aa"/>
              <w:spacing w:before="0" w:beforeAutospacing="0" w:after="0"/>
              <w:rPr>
                <w:sz w:val="28"/>
                <w:szCs w:val="28"/>
              </w:rPr>
            </w:pPr>
            <w:r>
              <w:rPr>
                <w:sz w:val="28"/>
                <w:szCs w:val="28"/>
              </w:rPr>
              <w:lastRenderedPageBreak/>
              <w:t>3.2.</w:t>
            </w:r>
          </w:p>
        </w:tc>
        <w:tc>
          <w:tcPr>
            <w:tcW w:w="6260" w:type="dxa"/>
          </w:tcPr>
          <w:p w:rsidR="003C146B" w:rsidRDefault="003C146B" w:rsidP="003C146B">
            <w:pPr>
              <w:jc w:val="both"/>
              <w:rPr>
                <w:rFonts w:ascii="Times New Roman" w:hAnsi="Times New Roman" w:cs="Times New Roman"/>
                <w:sz w:val="28"/>
                <w:szCs w:val="28"/>
              </w:rPr>
            </w:pPr>
            <w:r>
              <w:rPr>
                <w:rFonts w:ascii="Times New Roman" w:hAnsi="Times New Roman" w:cs="Times New Roman"/>
                <w:sz w:val="28"/>
                <w:szCs w:val="28"/>
              </w:rPr>
              <w:t>Наш класс.</w:t>
            </w:r>
          </w:p>
        </w:tc>
        <w:tc>
          <w:tcPr>
            <w:tcW w:w="1146" w:type="dxa"/>
          </w:tcPr>
          <w:p w:rsidR="003C146B" w:rsidRPr="00B56A8C" w:rsidRDefault="003C146B" w:rsidP="006A6D84">
            <w:pPr>
              <w:pStyle w:val="aa"/>
              <w:spacing w:before="0" w:beforeAutospacing="0" w:after="0"/>
              <w:jc w:val="center"/>
              <w:rPr>
                <w:sz w:val="28"/>
                <w:szCs w:val="28"/>
              </w:rPr>
            </w:pPr>
          </w:p>
        </w:tc>
        <w:tc>
          <w:tcPr>
            <w:tcW w:w="1653" w:type="dxa"/>
          </w:tcPr>
          <w:p w:rsidR="003C146B" w:rsidRPr="00B56A8C" w:rsidRDefault="003C146B" w:rsidP="006A6D84">
            <w:pPr>
              <w:pStyle w:val="aa"/>
              <w:spacing w:before="0" w:beforeAutospacing="0" w:after="0"/>
              <w:jc w:val="center"/>
              <w:rPr>
                <w:sz w:val="28"/>
                <w:szCs w:val="28"/>
              </w:rPr>
            </w:pPr>
          </w:p>
        </w:tc>
        <w:tc>
          <w:tcPr>
            <w:tcW w:w="2060" w:type="dxa"/>
          </w:tcPr>
          <w:p w:rsidR="003C146B" w:rsidRPr="00B56A8C" w:rsidRDefault="00D10037" w:rsidP="006A6D84">
            <w:pPr>
              <w:pStyle w:val="aa"/>
              <w:spacing w:before="0" w:beforeAutospacing="0" w:after="0"/>
              <w:jc w:val="center"/>
              <w:rPr>
                <w:sz w:val="28"/>
                <w:szCs w:val="28"/>
              </w:rPr>
            </w:pPr>
            <w:r>
              <w:rPr>
                <w:sz w:val="28"/>
                <w:szCs w:val="28"/>
              </w:rPr>
              <w:t>1</w:t>
            </w:r>
          </w:p>
        </w:tc>
        <w:tc>
          <w:tcPr>
            <w:tcW w:w="3221" w:type="dxa"/>
          </w:tcPr>
          <w:p w:rsidR="003C146B" w:rsidRPr="00B56A8C" w:rsidRDefault="00D10037" w:rsidP="006A6D84">
            <w:pPr>
              <w:pStyle w:val="aa"/>
              <w:spacing w:before="0" w:beforeAutospacing="0" w:after="0"/>
              <w:jc w:val="both"/>
              <w:rPr>
                <w:sz w:val="28"/>
                <w:szCs w:val="28"/>
              </w:rPr>
            </w:pPr>
            <w:r>
              <w:rPr>
                <w:sz w:val="28"/>
                <w:szCs w:val="28"/>
              </w:rPr>
              <w:t>Коллективное рисование методом «коллаж»</w:t>
            </w:r>
          </w:p>
        </w:tc>
      </w:tr>
      <w:tr w:rsidR="00D10037" w:rsidRPr="00B56A8C" w:rsidTr="003C146B">
        <w:trPr>
          <w:trHeight w:val="570"/>
        </w:trPr>
        <w:tc>
          <w:tcPr>
            <w:tcW w:w="686" w:type="dxa"/>
          </w:tcPr>
          <w:p w:rsidR="003C146B" w:rsidRDefault="003C146B" w:rsidP="006A6D84">
            <w:pPr>
              <w:pStyle w:val="aa"/>
              <w:spacing w:before="0" w:beforeAutospacing="0" w:after="0"/>
              <w:rPr>
                <w:sz w:val="28"/>
                <w:szCs w:val="28"/>
              </w:rPr>
            </w:pPr>
            <w:r>
              <w:rPr>
                <w:sz w:val="28"/>
                <w:szCs w:val="28"/>
              </w:rPr>
              <w:t>3.3.</w:t>
            </w:r>
          </w:p>
        </w:tc>
        <w:tc>
          <w:tcPr>
            <w:tcW w:w="6260" w:type="dxa"/>
          </w:tcPr>
          <w:p w:rsidR="003C146B" w:rsidRDefault="003C146B" w:rsidP="003C146B">
            <w:pPr>
              <w:jc w:val="both"/>
              <w:rPr>
                <w:rFonts w:ascii="Times New Roman" w:hAnsi="Times New Roman" w:cs="Times New Roman"/>
                <w:sz w:val="28"/>
                <w:szCs w:val="28"/>
              </w:rPr>
            </w:pPr>
            <w:r>
              <w:rPr>
                <w:rFonts w:ascii="Times New Roman" w:hAnsi="Times New Roman" w:cs="Times New Roman"/>
                <w:sz w:val="28"/>
                <w:szCs w:val="28"/>
              </w:rPr>
              <w:t>Вместе веселее.</w:t>
            </w:r>
          </w:p>
        </w:tc>
        <w:tc>
          <w:tcPr>
            <w:tcW w:w="1146" w:type="dxa"/>
          </w:tcPr>
          <w:p w:rsidR="003C146B" w:rsidRPr="00B56A8C" w:rsidRDefault="003C146B" w:rsidP="006A6D84">
            <w:pPr>
              <w:pStyle w:val="aa"/>
              <w:spacing w:before="0" w:beforeAutospacing="0" w:after="0"/>
              <w:jc w:val="center"/>
              <w:rPr>
                <w:sz w:val="28"/>
                <w:szCs w:val="28"/>
              </w:rPr>
            </w:pPr>
          </w:p>
        </w:tc>
        <w:tc>
          <w:tcPr>
            <w:tcW w:w="1653" w:type="dxa"/>
          </w:tcPr>
          <w:p w:rsidR="003C146B" w:rsidRPr="00B56A8C" w:rsidRDefault="003C146B" w:rsidP="006A6D84">
            <w:pPr>
              <w:pStyle w:val="aa"/>
              <w:spacing w:before="0" w:beforeAutospacing="0" w:after="0"/>
              <w:jc w:val="center"/>
              <w:rPr>
                <w:sz w:val="28"/>
                <w:szCs w:val="28"/>
              </w:rPr>
            </w:pPr>
          </w:p>
        </w:tc>
        <w:tc>
          <w:tcPr>
            <w:tcW w:w="2060" w:type="dxa"/>
          </w:tcPr>
          <w:p w:rsidR="003C146B" w:rsidRPr="00B56A8C" w:rsidRDefault="00D10037" w:rsidP="006A6D84">
            <w:pPr>
              <w:pStyle w:val="aa"/>
              <w:spacing w:before="0" w:beforeAutospacing="0" w:after="0"/>
              <w:jc w:val="center"/>
              <w:rPr>
                <w:sz w:val="28"/>
                <w:szCs w:val="28"/>
              </w:rPr>
            </w:pPr>
            <w:r>
              <w:rPr>
                <w:sz w:val="28"/>
                <w:szCs w:val="28"/>
              </w:rPr>
              <w:t>1</w:t>
            </w:r>
          </w:p>
        </w:tc>
        <w:tc>
          <w:tcPr>
            <w:tcW w:w="3221" w:type="dxa"/>
          </w:tcPr>
          <w:p w:rsidR="003C146B" w:rsidRPr="00B56A8C" w:rsidRDefault="00D10037" w:rsidP="006A6D84">
            <w:pPr>
              <w:pStyle w:val="aa"/>
              <w:spacing w:before="0" w:beforeAutospacing="0" w:after="0"/>
              <w:jc w:val="both"/>
              <w:rPr>
                <w:sz w:val="28"/>
                <w:szCs w:val="28"/>
              </w:rPr>
            </w:pPr>
            <w:r>
              <w:rPr>
                <w:sz w:val="28"/>
                <w:szCs w:val="28"/>
              </w:rPr>
              <w:t>Совместный праздник для детей и родителей</w:t>
            </w:r>
          </w:p>
        </w:tc>
      </w:tr>
      <w:tr w:rsidR="00D10037" w:rsidRPr="00B56A8C" w:rsidTr="003C146B">
        <w:trPr>
          <w:trHeight w:val="571"/>
        </w:trPr>
        <w:tc>
          <w:tcPr>
            <w:tcW w:w="6946" w:type="dxa"/>
            <w:gridSpan w:val="2"/>
          </w:tcPr>
          <w:p w:rsidR="00B56A8C" w:rsidRPr="00B56A8C" w:rsidRDefault="00B56A8C" w:rsidP="006A6D84">
            <w:pPr>
              <w:pStyle w:val="aa"/>
              <w:spacing w:before="0" w:beforeAutospacing="0" w:after="0"/>
              <w:jc w:val="right"/>
              <w:rPr>
                <w:sz w:val="28"/>
                <w:szCs w:val="28"/>
              </w:rPr>
            </w:pPr>
            <w:r w:rsidRPr="00B56A8C">
              <w:rPr>
                <w:sz w:val="28"/>
                <w:szCs w:val="28"/>
              </w:rPr>
              <w:t xml:space="preserve">Итого </w:t>
            </w:r>
          </w:p>
        </w:tc>
        <w:tc>
          <w:tcPr>
            <w:tcW w:w="1146" w:type="dxa"/>
          </w:tcPr>
          <w:p w:rsidR="00B56A8C" w:rsidRPr="00B56A8C" w:rsidRDefault="00D10037" w:rsidP="006A6D84">
            <w:pPr>
              <w:pStyle w:val="aa"/>
              <w:spacing w:before="0" w:beforeAutospacing="0" w:after="0"/>
              <w:jc w:val="center"/>
              <w:rPr>
                <w:sz w:val="28"/>
                <w:szCs w:val="28"/>
              </w:rPr>
            </w:pPr>
            <w:r>
              <w:rPr>
                <w:sz w:val="28"/>
                <w:szCs w:val="28"/>
              </w:rPr>
              <w:t>9</w:t>
            </w:r>
          </w:p>
        </w:tc>
        <w:tc>
          <w:tcPr>
            <w:tcW w:w="1653" w:type="dxa"/>
          </w:tcPr>
          <w:p w:rsidR="00B56A8C" w:rsidRPr="00B56A8C" w:rsidRDefault="00D10037" w:rsidP="006A6D84">
            <w:pPr>
              <w:pStyle w:val="aa"/>
              <w:spacing w:before="0" w:beforeAutospacing="0" w:after="0"/>
              <w:jc w:val="center"/>
              <w:rPr>
                <w:sz w:val="28"/>
                <w:szCs w:val="28"/>
              </w:rPr>
            </w:pPr>
            <w:r>
              <w:rPr>
                <w:sz w:val="28"/>
                <w:szCs w:val="28"/>
              </w:rPr>
              <w:t>2,5</w:t>
            </w:r>
          </w:p>
        </w:tc>
        <w:tc>
          <w:tcPr>
            <w:tcW w:w="2060" w:type="dxa"/>
          </w:tcPr>
          <w:p w:rsidR="00B56A8C" w:rsidRPr="00B56A8C" w:rsidRDefault="00D10037" w:rsidP="006A6D84">
            <w:pPr>
              <w:pStyle w:val="aa"/>
              <w:spacing w:before="0" w:beforeAutospacing="0" w:after="0"/>
              <w:jc w:val="center"/>
              <w:rPr>
                <w:sz w:val="28"/>
                <w:szCs w:val="28"/>
              </w:rPr>
            </w:pPr>
            <w:r>
              <w:rPr>
                <w:sz w:val="28"/>
                <w:szCs w:val="28"/>
              </w:rPr>
              <w:t>6,5</w:t>
            </w:r>
          </w:p>
        </w:tc>
        <w:tc>
          <w:tcPr>
            <w:tcW w:w="3221" w:type="dxa"/>
          </w:tcPr>
          <w:p w:rsidR="00B56A8C" w:rsidRPr="00B56A8C" w:rsidRDefault="00B56A8C" w:rsidP="006A6D84">
            <w:pPr>
              <w:pStyle w:val="aa"/>
              <w:spacing w:before="0" w:beforeAutospacing="0" w:after="0"/>
              <w:jc w:val="both"/>
              <w:rPr>
                <w:sz w:val="28"/>
                <w:szCs w:val="28"/>
              </w:rPr>
            </w:pPr>
          </w:p>
        </w:tc>
      </w:tr>
    </w:tbl>
    <w:p w:rsidR="00B56A8C" w:rsidRDefault="00B56A8C" w:rsidP="00B56A8C">
      <w:pPr>
        <w:pStyle w:val="1"/>
        <w:ind w:left="927"/>
        <w:jc w:val="both"/>
        <w:rPr>
          <w:rFonts w:eastAsia="@Arial Unicode MS"/>
          <w:sz w:val="28"/>
          <w:szCs w:val="28"/>
        </w:rPr>
      </w:pPr>
    </w:p>
    <w:p w:rsidR="00D10037" w:rsidRDefault="00D10037">
      <w:pPr>
        <w:rPr>
          <w:rFonts w:ascii="Times New Roman" w:eastAsia="@Arial Unicode MS" w:hAnsi="Times New Roman" w:cs="Times New Roman"/>
          <w:b/>
          <w:bCs/>
          <w:kern w:val="32"/>
          <w:sz w:val="28"/>
          <w:szCs w:val="28"/>
          <w:lang w:eastAsia="ar-SA"/>
        </w:rPr>
      </w:pPr>
      <w:r>
        <w:rPr>
          <w:rFonts w:eastAsia="@Arial Unicode MS"/>
          <w:sz w:val="28"/>
          <w:szCs w:val="28"/>
        </w:rPr>
        <w:br w:type="page"/>
      </w:r>
    </w:p>
    <w:bookmarkEnd w:id="0"/>
    <w:p w:rsidR="00B56A8C" w:rsidRDefault="00B56A8C" w:rsidP="00B56A8C">
      <w:pPr>
        <w:pStyle w:val="1"/>
        <w:ind w:left="927"/>
        <w:jc w:val="both"/>
        <w:rPr>
          <w:rFonts w:eastAsia="@Arial Unicode MS"/>
          <w:sz w:val="28"/>
          <w:szCs w:val="28"/>
        </w:rPr>
      </w:pPr>
    </w:p>
    <w:sectPr w:rsidR="00B56A8C" w:rsidSect="00B56A8C">
      <w:type w:val="continuous"/>
      <w:pgSz w:w="16838" w:h="11906" w:orient="landscape"/>
      <w:pgMar w:top="1134" w:right="992"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A0D9F"/>
    <w:multiLevelType w:val="hybridMultilevel"/>
    <w:tmpl w:val="93188F8E"/>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nsid w:val="0E575F13"/>
    <w:multiLevelType w:val="hybridMultilevel"/>
    <w:tmpl w:val="2FCE5236"/>
    <w:lvl w:ilvl="0" w:tplc="B7E42C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CEF334E"/>
    <w:multiLevelType w:val="hybridMultilevel"/>
    <w:tmpl w:val="0242F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022306"/>
    <w:multiLevelType w:val="hybridMultilevel"/>
    <w:tmpl w:val="9170F530"/>
    <w:lvl w:ilvl="0" w:tplc="B70CE69C">
      <w:start w:val="1"/>
      <w:numFmt w:val="bullet"/>
      <w:lvlText w:val="•"/>
      <w:lvlJc w:val="left"/>
      <w:pPr>
        <w:tabs>
          <w:tab w:val="num" w:pos="720"/>
        </w:tabs>
        <w:ind w:left="720" w:hanging="360"/>
      </w:pPr>
      <w:rPr>
        <w:rFonts w:ascii="Arial" w:hAnsi="Arial" w:hint="default"/>
      </w:rPr>
    </w:lvl>
    <w:lvl w:ilvl="1" w:tplc="9F2CC5E6" w:tentative="1">
      <w:start w:val="1"/>
      <w:numFmt w:val="bullet"/>
      <w:lvlText w:val="•"/>
      <w:lvlJc w:val="left"/>
      <w:pPr>
        <w:tabs>
          <w:tab w:val="num" w:pos="1440"/>
        </w:tabs>
        <w:ind w:left="1440" w:hanging="360"/>
      </w:pPr>
      <w:rPr>
        <w:rFonts w:ascii="Arial" w:hAnsi="Arial" w:hint="default"/>
      </w:rPr>
    </w:lvl>
    <w:lvl w:ilvl="2" w:tplc="824C15E8" w:tentative="1">
      <w:start w:val="1"/>
      <w:numFmt w:val="bullet"/>
      <w:lvlText w:val="•"/>
      <w:lvlJc w:val="left"/>
      <w:pPr>
        <w:tabs>
          <w:tab w:val="num" w:pos="2160"/>
        </w:tabs>
        <w:ind w:left="2160" w:hanging="360"/>
      </w:pPr>
      <w:rPr>
        <w:rFonts w:ascii="Arial" w:hAnsi="Arial" w:hint="default"/>
      </w:rPr>
    </w:lvl>
    <w:lvl w:ilvl="3" w:tplc="C7F81E62" w:tentative="1">
      <w:start w:val="1"/>
      <w:numFmt w:val="bullet"/>
      <w:lvlText w:val="•"/>
      <w:lvlJc w:val="left"/>
      <w:pPr>
        <w:tabs>
          <w:tab w:val="num" w:pos="2880"/>
        </w:tabs>
        <w:ind w:left="2880" w:hanging="360"/>
      </w:pPr>
      <w:rPr>
        <w:rFonts w:ascii="Arial" w:hAnsi="Arial" w:hint="default"/>
      </w:rPr>
    </w:lvl>
    <w:lvl w:ilvl="4" w:tplc="FCE6A772" w:tentative="1">
      <w:start w:val="1"/>
      <w:numFmt w:val="bullet"/>
      <w:lvlText w:val="•"/>
      <w:lvlJc w:val="left"/>
      <w:pPr>
        <w:tabs>
          <w:tab w:val="num" w:pos="3600"/>
        </w:tabs>
        <w:ind w:left="3600" w:hanging="360"/>
      </w:pPr>
      <w:rPr>
        <w:rFonts w:ascii="Arial" w:hAnsi="Arial" w:hint="default"/>
      </w:rPr>
    </w:lvl>
    <w:lvl w:ilvl="5" w:tplc="50B23984" w:tentative="1">
      <w:start w:val="1"/>
      <w:numFmt w:val="bullet"/>
      <w:lvlText w:val="•"/>
      <w:lvlJc w:val="left"/>
      <w:pPr>
        <w:tabs>
          <w:tab w:val="num" w:pos="4320"/>
        </w:tabs>
        <w:ind w:left="4320" w:hanging="360"/>
      </w:pPr>
      <w:rPr>
        <w:rFonts w:ascii="Arial" w:hAnsi="Arial" w:hint="default"/>
      </w:rPr>
    </w:lvl>
    <w:lvl w:ilvl="6" w:tplc="08006800" w:tentative="1">
      <w:start w:val="1"/>
      <w:numFmt w:val="bullet"/>
      <w:lvlText w:val="•"/>
      <w:lvlJc w:val="left"/>
      <w:pPr>
        <w:tabs>
          <w:tab w:val="num" w:pos="5040"/>
        </w:tabs>
        <w:ind w:left="5040" w:hanging="360"/>
      </w:pPr>
      <w:rPr>
        <w:rFonts w:ascii="Arial" w:hAnsi="Arial" w:hint="default"/>
      </w:rPr>
    </w:lvl>
    <w:lvl w:ilvl="7" w:tplc="5A6A1524" w:tentative="1">
      <w:start w:val="1"/>
      <w:numFmt w:val="bullet"/>
      <w:lvlText w:val="•"/>
      <w:lvlJc w:val="left"/>
      <w:pPr>
        <w:tabs>
          <w:tab w:val="num" w:pos="5760"/>
        </w:tabs>
        <w:ind w:left="5760" w:hanging="360"/>
      </w:pPr>
      <w:rPr>
        <w:rFonts w:ascii="Arial" w:hAnsi="Arial" w:hint="default"/>
      </w:rPr>
    </w:lvl>
    <w:lvl w:ilvl="8" w:tplc="552836AC" w:tentative="1">
      <w:start w:val="1"/>
      <w:numFmt w:val="bullet"/>
      <w:lvlText w:val="•"/>
      <w:lvlJc w:val="left"/>
      <w:pPr>
        <w:tabs>
          <w:tab w:val="num" w:pos="6480"/>
        </w:tabs>
        <w:ind w:left="6480" w:hanging="360"/>
      </w:pPr>
      <w:rPr>
        <w:rFonts w:ascii="Arial" w:hAnsi="Arial" w:hint="default"/>
      </w:rPr>
    </w:lvl>
  </w:abstractNum>
  <w:abstractNum w:abstractNumId="4">
    <w:nsid w:val="23720745"/>
    <w:multiLevelType w:val="hybridMultilevel"/>
    <w:tmpl w:val="1AF0F19E"/>
    <w:lvl w:ilvl="0" w:tplc="B7E42C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0C50C5"/>
    <w:multiLevelType w:val="hybridMultilevel"/>
    <w:tmpl w:val="B8C4EA86"/>
    <w:lvl w:ilvl="0" w:tplc="B7E42C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22E4778"/>
    <w:multiLevelType w:val="hybridMultilevel"/>
    <w:tmpl w:val="FCE8D2E2"/>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5F934DD9"/>
    <w:multiLevelType w:val="hybridMultilevel"/>
    <w:tmpl w:val="F9864244"/>
    <w:lvl w:ilvl="0" w:tplc="04190001">
      <w:start w:val="1"/>
      <w:numFmt w:val="bullet"/>
      <w:lvlText w:val=""/>
      <w:lvlJc w:val="left"/>
      <w:pPr>
        <w:ind w:left="964" w:hanging="360"/>
      </w:pPr>
      <w:rPr>
        <w:rFonts w:ascii="Symbol" w:hAnsi="Symbol" w:hint="default"/>
      </w:rPr>
    </w:lvl>
    <w:lvl w:ilvl="1" w:tplc="04190003" w:tentative="1">
      <w:start w:val="1"/>
      <w:numFmt w:val="bullet"/>
      <w:lvlText w:val="o"/>
      <w:lvlJc w:val="left"/>
      <w:pPr>
        <w:ind w:left="1684" w:hanging="360"/>
      </w:pPr>
      <w:rPr>
        <w:rFonts w:ascii="Courier New" w:hAnsi="Courier New" w:cs="Courier New" w:hint="default"/>
      </w:rPr>
    </w:lvl>
    <w:lvl w:ilvl="2" w:tplc="04190005" w:tentative="1">
      <w:start w:val="1"/>
      <w:numFmt w:val="bullet"/>
      <w:lvlText w:val=""/>
      <w:lvlJc w:val="left"/>
      <w:pPr>
        <w:ind w:left="2404" w:hanging="360"/>
      </w:pPr>
      <w:rPr>
        <w:rFonts w:ascii="Wingdings" w:hAnsi="Wingdings" w:hint="default"/>
      </w:rPr>
    </w:lvl>
    <w:lvl w:ilvl="3" w:tplc="04190001" w:tentative="1">
      <w:start w:val="1"/>
      <w:numFmt w:val="bullet"/>
      <w:lvlText w:val=""/>
      <w:lvlJc w:val="left"/>
      <w:pPr>
        <w:ind w:left="3124" w:hanging="360"/>
      </w:pPr>
      <w:rPr>
        <w:rFonts w:ascii="Symbol" w:hAnsi="Symbol" w:hint="default"/>
      </w:rPr>
    </w:lvl>
    <w:lvl w:ilvl="4" w:tplc="04190003" w:tentative="1">
      <w:start w:val="1"/>
      <w:numFmt w:val="bullet"/>
      <w:lvlText w:val="o"/>
      <w:lvlJc w:val="left"/>
      <w:pPr>
        <w:ind w:left="3844" w:hanging="360"/>
      </w:pPr>
      <w:rPr>
        <w:rFonts w:ascii="Courier New" w:hAnsi="Courier New" w:cs="Courier New" w:hint="default"/>
      </w:rPr>
    </w:lvl>
    <w:lvl w:ilvl="5" w:tplc="04190005" w:tentative="1">
      <w:start w:val="1"/>
      <w:numFmt w:val="bullet"/>
      <w:lvlText w:val=""/>
      <w:lvlJc w:val="left"/>
      <w:pPr>
        <w:ind w:left="4564" w:hanging="360"/>
      </w:pPr>
      <w:rPr>
        <w:rFonts w:ascii="Wingdings" w:hAnsi="Wingdings" w:hint="default"/>
      </w:rPr>
    </w:lvl>
    <w:lvl w:ilvl="6" w:tplc="04190001" w:tentative="1">
      <w:start w:val="1"/>
      <w:numFmt w:val="bullet"/>
      <w:lvlText w:val=""/>
      <w:lvlJc w:val="left"/>
      <w:pPr>
        <w:ind w:left="5284" w:hanging="360"/>
      </w:pPr>
      <w:rPr>
        <w:rFonts w:ascii="Symbol" w:hAnsi="Symbol" w:hint="default"/>
      </w:rPr>
    </w:lvl>
    <w:lvl w:ilvl="7" w:tplc="04190003" w:tentative="1">
      <w:start w:val="1"/>
      <w:numFmt w:val="bullet"/>
      <w:lvlText w:val="o"/>
      <w:lvlJc w:val="left"/>
      <w:pPr>
        <w:ind w:left="6004" w:hanging="360"/>
      </w:pPr>
      <w:rPr>
        <w:rFonts w:ascii="Courier New" w:hAnsi="Courier New" w:cs="Courier New" w:hint="default"/>
      </w:rPr>
    </w:lvl>
    <w:lvl w:ilvl="8" w:tplc="04190005" w:tentative="1">
      <w:start w:val="1"/>
      <w:numFmt w:val="bullet"/>
      <w:lvlText w:val=""/>
      <w:lvlJc w:val="left"/>
      <w:pPr>
        <w:ind w:left="6724" w:hanging="360"/>
      </w:pPr>
      <w:rPr>
        <w:rFonts w:ascii="Wingdings" w:hAnsi="Wingdings" w:hint="default"/>
      </w:rPr>
    </w:lvl>
  </w:abstractNum>
  <w:abstractNum w:abstractNumId="8">
    <w:nsid w:val="6B335C91"/>
    <w:multiLevelType w:val="hybridMultilevel"/>
    <w:tmpl w:val="E7F42752"/>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9">
    <w:nsid w:val="6CB93E08"/>
    <w:multiLevelType w:val="hybridMultilevel"/>
    <w:tmpl w:val="EBD4E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BB60A2"/>
    <w:multiLevelType w:val="hybridMultilevel"/>
    <w:tmpl w:val="9E826E9C"/>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1">
    <w:nsid w:val="765D19EB"/>
    <w:multiLevelType w:val="hybridMultilevel"/>
    <w:tmpl w:val="19ECBF50"/>
    <w:lvl w:ilvl="0" w:tplc="B7E42C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CA5139A"/>
    <w:multiLevelType w:val="hybridMultilevel"/>
    <w:tmpl w:val="5E6A8072"/>
    <w:lvl w:ilvl="0" w:tplc="B7E42C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10"/>
  </w:num>
  <w:num w:numId="6">
    <w:abstractNumId w:val="9"/>
  </w:num>
  <w:num w:numId="7">
    <w:abstractNumId w:val="8"/>
  </w:num>
  <w:num w:numId="8">
    <w:abstractNumId w:val="7"/>
  </w:num>
  <w:num w:numId="9">
    <w:abstractNumId w:val="4"/>
  </w:num>
  <w:num w:numId="10">
    <w:abstractNumId w:val="11"/>
  </w:num>
  <w:num w:numId="11">
    <w:abstractNumId w:val="12"/>
  </w:num>
  <w:num w:numId="12">
    <w:abstractNumId w:val="1"/>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77463"/>
    <w:rsid w:val="000C5D2B"/>
    <w:rsid w:val="00212D42"/>
    <w:rsid w:val="0023071E"/>
    <w:rsid w:val="003A06CB"/>
    <w:rsid w:val="003C146B"/>
    <w:rsid w:val="003F7CF6"/>
    <w:rsid w:val="00401064"/>
    <w:rsid w:val="004B4FFE"/>
    <w:rsid w:val="004E3E11"/>
    <w:rsid w:val="004E6DA5"/>
    <w:rsid w:val="006415A0"/>
    <w:rsid w:val="00711BD5"/>
    <w:rsid w:val="007B3633"/>
    <w:rsid w:val="00877463"/>
    <w:rsid w:val="009603B8"/>
    <w:rsid w:val="00A912D5"/>
    <w:rsid w:val="00AA75C9"/>
    <w:rsid w:val="00B56A8C"/>
    <w:rsid w:val="00CF78AE"/>
    <w:rsid w:val="00D10037"/>
    <w:rsid w:val="00ED093B"/>
    <w:rsid w:val="00F009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064"/>
  </w:style>
  <w:style w:type="paragraph" w:styleId="1">
    <w:name w:val="heading 1"/>
    <w:basedOn w:val="a"/>
    <w:next w:val="a"/>
    <w:link w:val="10"/>
    <w:qFormat/>
    <w:rsid w:val="00B56A8C"/>
    <w:pPr>
      <w:keepNext/>
      <w:suppressAutoHyphens/>
      <w:spacing w:before="240" w:after="60" w:line="240" w:lineRule="auto"/>
      <w:jc w:val="center"/>
      <w:outlineLvl w:val="0"/>
    </w:pPr>
    <w:rPr>
      <w:rFonts w:ascii="Times New Roman" w:eastAsia="Times New Roman" w:hAnsi="Times New Roman" w:cs="Times New Roman"/>
      <w:b/>
      <w:bCs/>
      <w:kern w:val="32"/>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99"/>
    <w:qFormat/>
    <w:rsid w:val="00877463"/>
    <w:pPr>
      <w:spacing w:after="0" w:line="360" w:lineRule="auto"/>
      <w:outlineLvl w:val="1"/>
    </w:pPr>
    <w:rPr>
      <w:rFonts w:ascii="Times New Roman" w:eastAsia="MS Gothic" w:hAnsi="Times New Roman" w:cs="Times New Roman"/>
      <w:b/>
      <w:sz w:val="28"/>
      <w:szCs w:val="24"/>
      <w:lang w:eastAsia="ru-RU"/>
    </w:rPr>
  </w:style>
  <w:style w:type="character" w:customStyle="1" w:styleId="a4">
    <w:name w:val="Подзаголовок Знак"/>
    <w:basedOn w:val="a0"/>
    <w:link w:val="a3"/>
    <w:uiPriority w:val="99"/>
    <w:rsid w:val="00877463"/>
    <w:rPr>
      <w:rFonts w:ascii="Times New Roman" w:eastAsia="MS Gothic" w:hAnsi="Times New Roman" w:cs="Times New Roman"/>
      <w:b/>
      <w:sz w:val="28"/>
      <w:szCs w:val="24"/>
      <w:lang w:eastAsia="ru-RU"/>
    </w:rPr>
  </w:style>
  <w:style w:type="paragraph" w:styleId="a5">
    <w:name w:val="List Paragraph"/>
    <w:basedOn w:val="a"/>
    <w:uiPriority w:val="34"/>
    <w:qFormat/>
    <w:rsid w:val="004E6DA5"/>
    <w:pPr>
      <w:ind w:left="720"/>
      <w:contextualSpacing/>
    </w:pPr>
  </w:style>
  <w:style w:type="character" w:customStyle="1" w:styleId="a6">
    <w:name w:val="Буллит Знак"/>
    <w:basedOn w:val="a0"/>
    <w:link w:val="a7"/>
    <w:locked/>
    <w:rsid w:val="004E6DA5"/>
    <w:rPr>
      <w:rFonts w:ascii="NewtonCSanPin" w:eastAsia="Times New Roman" w:hAnsi="NewtonCSanPin" w:cs="Times New Roman"/>
      <w:color w:val="000000"/>
      <w:sz w:val="21"/>
      <w:szCs w:val="20"/>
      <w:lang w:eastAsia="ru-RU"/>
    </w:rPr>
  </w:style>
  <w:style w:type="paragraph" w:customStyle="1" w:styleId="a7">
    <w:name w:val="Буллит"/>
    <w:basedOn w:val="a"/>
    <w:link w:val="a6"/>
    <w:rsid w:val="004E6DA5"/>
    <w:pPr>
      <w:autoSpaceDE w:val="0"/>
      <w:autoSpaceDN w:val="0"/>
      <w:adjustRightInd w:val="0"/>
      <w:spacing w:after="0" w:line="214" w:lineRule="atLeast"/>
      <w:ind w:firstLine="244"/>
      <w:jc w:val="both"/>
    </w:pPr>
    <w:rPr>
      <w:rFonts w:ascii="NewtonCSanPin" w:eastAsia="Times New Roman" w:hAnsi="NewtonCSanPin" w:cs="Times New Roman"/>
      <w:color w:val="000000"/>
      <w:sz w:val="21"/>
      <w:szCs w:val="20"/>
      <w:lang w:eastAsia="ru-RU"/>
    </w:rPr>
  </w:style>
  <w:style w:type="paragraph" w:customStyle="1" w:styleId="a8">
    <w:name w:val="Основной"/>
    <w:basedOn w:val="a"/>
    <w:link w:val="a9"/>
    <w:rsid w:val="00ED093B"/>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9">
    <w:name w:val="Основной Знак"/>
    <w:link w:val="a8"/>
    <w:rsid w:val="00ED093B"/>
    <w:rPr>
      <w:rFonts w:ascii="NewtonCSanPin" w:eastAsia="Times New Roman" w:hAnsi="NewtonCSanPin" w:cs="Times New Roman"/>
      <w:color w:val="000000"/>
      <w:sz w:val="21"/>
      <w:szCs w:val="21"/>
      <w:lang w:eastAsia="ru-RU"/>
    </w:rPr>
  </w:style>
  <w:style w:type="character" w:customStyle="1" w:styleId="10">
    <w:name w:val="Заголовок 1 Знак"/>
    <w:basedOn w:val="a0"/>
    <w:link w:val="1"/>
    <w:rsid w:val="00B56A8C"/>
    <w:rPr>
      <w:rFonts w:ascii="Times New Roman" w:eastAsia="Times New Roman" w:hAnsi="Times New Roman" w:cs="Times New Roman"/>
      <w:b/>
      <w:bCs/>
      <w:kern w:val="32"/>
      <w:sz w:val="32"/>
      <w:szCs w:val="32"/>
      <w:lang w:eastAsia="ar-SA"/>
    </w:rPr>
  </w:style>
  <w:style w:type="paragraph" w:styleId="aa">
    <w:name w:val="Normal (Web)"/>
    <w:aliases w:val="Обычный (веб) Знак1,Обычный (веб) Знак Знак Знак,Обычный (веб) Знак1 Знак,Обычный (веб) Знак Знак,Обычный (веб) Знак Знак Знак Знак,Обычный (веб) Знак1 Знак Знак Знак Знак,Обычный (веб) Знак Знак Знак Знак Знак Знак Знак"/>
    <w:basedOn w:val="a"/>
    <w:link w:val="ab"/>
    <w:uiPriority w:val="99"/>
    <w:rsid w:val="00B56A8C"/>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b">
    <w:name w:val="Обычный (веб) Знак"/>
    <w:aliases w:val="Обычный (веб) Знак1 Знак1,Обычный (веб) Знак Знак Знак Знак1,Обычный (веб) Знак1 Знак Знак,Обычный (веб) Знак Знак Знак1,Обычный (веб) Знак Знак Знак Знак Знак,Обычный (веб) Знак1 Знак Знак Знак Знак Знак"/>
    <w:link w:val="aa"/>
    <w:uiPriority w:val="99"/>
    <w:locked/>
    <w:rsid w:val="00B56A8C"/>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F009A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009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165793">
      <w:bodyDiv w:val="1"/>
      <w:marLeft w:val="0"/>
      <w:marRight w:val="0"/>
      <w:marTop w:val="0"/>
      <w:marBottom w:val="0"/>
      <w:divBdr>
        <w:top w:val="none" w:sz="0" w:space="0" w:color="auto"/>
        <w:left w:val="none" w:sz="0" w:space="0" w:color="auto"/>
        <w:bottom w:val="none" w:sz="0" w:space="0" w:color="auto"/>
        <w:right w:val="none" w:sz="0" w:space="0" w:color="auto"/>
      </w:divBdr>
      <w:divsChild>
        <w:div w:id="1530097729">
          <w:marLeft w:val="0"/>
          <w:marRight w:val="0"/>
          <w:marTop w:val="86"/>
          <w:marBottom w:val="0"/>
          <w:divBdr>
            <w:top w:val="none" w:sz="0" w:space="0" w:color="auto"/>
            <w:left w:val="none" w:sz="0" w:space="0" w:color="auto"/>
            <w:bottom w:val="none" w:sz="0" w:space="0" w:color="auto"/>
            <w:right w:val="none" w:sz="0" w:space="0" w:color="auto"/>
          </w:divBdr>
        </w:div>
        <w:div w:id="662978469">
          <w:marLeft w:val="0"/>
          <w:marRight w:val="0"/>
          <w:marTop w:val="86"/>
          <w:marBottom w:val="0"/>
          <w:divBdr>
            <w:top w:val="none" w:sz="0" w:space="0" w:color="auto"/>
            <w:left w:val="none" w:sz="0" w:space="0" w:color="auto"/>
            <w:bottom w:val="none" w:sz="0" w:space="0" w:color="auto"/>
            <w:right w:val="none" w:sz="0" w:space="0" w:color="auto"/>
          </w:divBdr>
        </w:div>
        <w:div w:id="1241021988">
          <w:marLeft w:val="0"/>
          <w:marRight w:val="0"/>
          <w:marTop w:val="86"/>
          <w:marBottom w:val="0"/>
          <w:divBdr>
            <w:top w:val="none" w:sz="0" w:space="0" w:color="auto"/>
            <w:left w:val="none" w:sz="0" w:space="0" w:color="auto"/>
            <w:bottom w:val="none" w:sz="0" w:space="0" w:color="auto"/>
            <w:right w:val="none" w:sz="0" w:space="0" w:color="auto"/>
          </w:divBdr>
        </w:div>
        <w:div w:id="1413358406">
          <w:marLeft w:val="0"/>
          <w:marRight w:val="0"/>
          <w:marTop w:val="86"/>
          <w:marBottom w:val="0"/>
          <w:divBdr>
            <w:top w:val="none" w:sz="0" w:space="0" w:color="auto"/>
            <w:left w:val="none" w:sz="0" w:space="0" w:color="auto"/>
            <w:bottom w:val="none" w:sz="0" w:space="0" w:color="auto"/>
            <w:right w:val="none" w:sz="0" w:space="0" w:color="auto"/>
          </w:divBdr>
        </w:div>
        <w:div w:id="1250311729">
          <w:marLeft w:val="0"/>
          <w:marRight w:val="0"/>
          <w:marTop w:val="86"/>
          <w:marBottom w:val="0"/>
          <w:divBdr>
            <w:top w:val="none" w:sz="0" w:space="0" w:color="auto"/>
            <w:left w:val="none" w:sz="0" w:space="0" w:color="auto"/>
            <w:bottom w:val="none" w:sz="0" w:space="0" w:color="auto"/>
            <w:right w:val="none" w:sz="0" w:space="0" w:color="auto"/>
          </w:divBdr>
        </w:div>
        <w:div w:id="1722241627">
          <w:marLeft w:val="0"/>
          <w:marRight w:val="0"/>
          <w:marTop w:val="86"/>
          <w:marBottom w:val="0"/>
          <w:divBdr>
            <w:top w:val="none" w:sz="0" w:space="0" w:color="auto"/>
            <w:left w:val="none" w:sz="0" w:space="0" w:color="auto"/>
            <w:bottom w:val="none" w:sz="0" w:space="0" w:color="auto"/>
            <w:right w:val="none" w:sz="0" w:space="0" w:color="auto"/>
          </w:divBdr>
        </w:div>
      </w:divsChild>
    </w:div>
    <w:div w:id="209534550">
      <w:bodyDiv w:val="1"/>
      <w:marLeft w:val="0"/>
      <w:marRight w:val="0"/>
      <w:marTop w:val="0"/>
      <w:marBottom w:val="0"/>
      <w:divBdr>
        <w:top w:val="none" w:sz="0" w:space="0" w:color="auto"/>
        <w:left w:val="none" w:sz="0" w:space="0" w:color="auto"/>
        <w:bottom w:val="none" w:sz="0" w:space="0" w:color="auto"/>
        <w:right w:val="none" w:sz="0" w:space="0" w:color="auto"/>
      </w:divBdr>
    </w:div>
    <w:div w:id="281618222">
      <w:bodyDiv w:val="1"/>
      <w:marLeft w:val="0"/>
      <w:marRight w:val="0"/>
      <w:marTop w:val="0"/>
      <w:marBottom w:val="0"/>
      <w:divBdr>
        <w:top w:val="none" w:sz="0" w:space="0" w:color="auto"/>
        <w:left w:val="none" w:sz="0" w:space="0" w:color="auto"/>
        <w:bottom w:val="none" w:sz="0" w:space="0" w:color="auto"/>
        <w:right w:val="none" w:sz="0" w:space="0" w:color="auto"/>
      </w:divBdr>
    </w:div>
    <w:div w:id="583876820">
      <w:bodyDiv w:val="1"/>
      <w:marLeft w:val="0"/>
      <w:marRight w:val="0"/>
      <w:marTop w:val="0"/>
      <w:marBottom w:val="0"/>
      <w:divBdr>
        <w:top w:val="none" w:sz="0" w:space="0" w:color="auto"/>
        <w:left w:val="none" w:sz="0" w:space="0" w:color="auto"/>
        <w:bottom w:val="none" w:sz="0" w:space="0" w:color="auto"/>
        <w:right w:val="none" w:sz="0" w:space="0" w:color="auto"/>
      </w:divBdr>
    </w:div>
    <w:div w:id="667441304">
      <w:bodyDiv w:val="1"/>
      <w:marLeft w:val="0"/>
      <w:marRight w:val="0"/>
      <w:marTop w:val="0"/>
      <w:marBottom w:val="0"/>
      <w:divBdr>
        <w:top w:val="none" w:sz="0" w:space="0" w:color="auto"/>
        <w:left w:val="none" w:sz="0" w:space="0" w:color="auto"/>
        <w:bottom w:val="none" w:sz="0" w:space="0" w:color="auto"/>
        <w:right w:val="none" w:sz="0" w:space="0" w:color="auto"/>
      </w:divBdr>
    </w:div>
    <w:div w:id="759789690">
      <w:bodyDiv w:val="1"/>
      <w:marLeft w:val="0"/>
      <w:marRight w:val="0"/>
      <w:marTop w:val="0"/>
      <w:marBottom w:val="0"/>
      <w:divBdr>
        <w:top w:val="none" w:sz="0" w:space="0" w:color="auto"/>
        <w:left w:val="none" w:sz="0" w:space="0" w:color="auto"/>
        <w:bottom w:val="none" w:sz="0" w:space="0" w:color="auto"/>
        <w:right w:val="none" w:sz="0" w:space="0" w:color="auto"/>
      </w:divBdr>
      <w:divsChild>
        <w:div w:id="1943874873">
          <w:marLeft w:val="0"/>
          <w:marRight w:val="0"/>
          <w:marTop w:val="67"/>
          <w:marBottom w:val="0"/>
          <w:divBdr>
            <w:top w:val="none" w:sz="0" w:space="0" w:color="auto"/>
            <w:left w:val="none" w:sz="0" w:space="0" w:color="auto"/>
            <w:bottom w:val="none" w:sz="0" w:space="0" w:color="auto"/>
            <w:right w:val="none" w:sz="0" w:space="0" w:color="auto"/>
          </w:divBdr>
        </w:div>
        <w:div w:id="1836456872">
          <w:marLeft w:val="0"/>
          <w:marRight w:val="0"/>
          <w:marTop w:val="67"/>
          <w:marBottom w:val="0"/>
          <w:divBdr>
            <w:top w:val="none" w:sz="0" w:space="0" w:color="auto"/>
            <w:left w:val="none" w:sz="0" w:space="0" w:color="auto"/>
            <w:bottom w:val="none" w:sz="0" w:space="0" w:color="auto"/>
            <w:right w:val="none" w:sz="0" w:space="0" w:color="auto"/>
          </w:divBdr>
        </w:div>
        <w:div w:id="237595480">
          <w:marLeft w:val="0"/>
          <w:marRight w:val="0"/>
          <w:marTop w:val="67"/>
          <w:marBottom w:val="0"/>
          <w:divBdr>
            <w:top w:val="none" w:sz="0" w:space="0" w:color="auto"/>
            <w:left w:val="none" w:sz="0" w:space="0" w:color="auto"/>
            <w:bottom w:val="none" w:sz="0" w:space="0" w:color="auto"/>
            <w:right w:val="none" w:sz="0" w:space="0" w:color="auto"/>
          </w:divBdr>
        </w:div>
        <w:div w:id="788401466">
          <w:marLeft w:val="0"/>
          <w:marRight w:val="0"/>
          <w:marTop w:val="67"/>
          <w:marBottom w:val="0"/>
          <w:divBdr>
            <w:top w:val="none" w:sz="0" w:space="0" w:color="auto"/>
            <w:left w:val="none" w:sz="0" w:space="0" w:color="auto"/>
            <w:bottom w:val="none" w:sz="0" w:space="0" w:color="auto"/>
            <w:right w:val="none" w:sz="0" w:space="0" w:color="auto"/>
          </w:divBdr>
        </w:div>
        <w:div w:id="102698795">
          <w:marLeft w:val="0"/>
          <w:marRight w:val="0"/>
          <w:marTop w:val="67"/>
          <w:marBottom w:val="0"/>
          <w:divBdr>
            <w:top w:val="none" w:sz="0" w:space="0" w:color="auto"/>
            <w:left w:val="none" w:sz="0" w:space="0" w:color="auto"/>
            <w:bottom w:val="none" w:sz="0" w:space="0" w:color="auto"/>
            <w:right w:val="none" w:sz="0" w:space="0" w:color="auto"/>
          </w:divBdr>
        </w:div>
        <w:div w:id="1919825218">
          <w:marLeft w:val="0"/>
          <w:marRight w:val="0"/>
          <w:marTop w:val="67"/>
          <w:marBottom w:val="0"/>
          <w:divBdr>
            <w:top w:val="none" w:sz="0" w:space="0" w:color="auto"/>
            <w:left w:val="none" w:sz="0" w:space="0" w:color="auto"/>
            <w:bottom w:val="none" w:sz="0" w:space="0" w:color="auto"/>
            <w:right w:val="none" w:sz="0" w:space="0" w:color="auto"/>
          </w:divBdr>
        </w:div>
      </w:divsChild>
    </w:div>
    <w:div w:id="1164856184">
      <w:bodyDiv w:val="1"/>
      <w:marLeft w:val="0"/>
      <w:marRight w:val="0"/>
      <w:marTop w:val="0"/>
      <w:marBottom w:val="0"/>
      <w:divBdr>
        <w:top w:val="none" w:sz="0" w:space="0" w:color="auto"/>
        <w:left w:val="none" w:sz="0" w:space="0" w:color="auto"/>
        <w:bottom w:val="none" w:sz="0" w:space="0" w:color="auto"/>
        <w:right w:val="none" w:sz="0" w:space="0" w:color="auto"/>
      </w:divBdr>
    </w:div>
    <w:div w:id="1252618468">
      <w:bodyDiv w:val="1"/>
      <w:marLeft w:val="0"/>
      <w:marRight w:val="0"/>
      <w:marTop w:val="0"/>
      <w:marBottom w:val="0"/>
      <w:divBdr>
        <w:top w:val="none" w:sz="0" w:space="0" w:color="auto"/>
        <w:left w:val="none" w:sz="0" w:space="0" w:color="auto"/>
        <w:bottom w:val="none" w:sz="0" w:space="0" w:color="auto"/>
        <w:right w:val="none" w:sz="0" w:space="0" w:color="auto"/>
      </w:divBdr>
    </w:div>
    <w:div w:id="1292785736">
      <w:bodyDiv w:val="1"/>
      <w:marLeft w:val="0"/>
      <w:marRight w:val="0"/>
      <w:marTop w:val="0"/>
      <w:marBottom w:val="0"/>
      <w:divBdr>
        <w:top w:val="none" w:sz="0" w:space="0" w:color="auto"/>
        <w:left w:val="none" w:sz="0" w:space="0" w:color="auto"/>
        <w:bottom w:val="none" w:sz="0" w:space="0" w:color="auto"/>
        <w:right w:val="none" w:sz="0" w:space="0" w:color="auto"/>
      </w:divBdr>
    </w:div>
    <w:div w:id="1393196461">
      <w:bodyDiv w:val="1"/>
      <w:marLeft w:val="0"/>
      <w:marRight w:val="0"/>
      <w:marTop w:val="0"/>
      <w:marBottom w:val="0"/>
      <w:divBdr>
        <w:top w:val="none" w:sz="0" w:space="0" w:color="auto"/>
        <w:left w:val="none" w:sz="0" w:space="0" w:color="auto"/>
        <w:bottom w:val="none" w:sz="0" w:space="0" w:color="auto"/>
        <w:right w:val="none" w:sz="0" w:space="0" w:color="auto"/>
      </w:divBdr>
    </w:div>
    <w:div w:id="1454666876">
      <w:bodyDiv w:val="1"/>
      <w:marLeft w:val="0"/>
      <w:marRight w:val="0"/>
      <w:marTop w:val="0"/>
      <w:marBottom w:val="0"/>
      <w:divBdr>
        <w:top w:val="none" w:sz="0" w:space="0" w:color="auto"/>
        <w:left w:val="none" w:sz="0" w:space="0" w:color="auto"/>
        <w:bottom w:val="none" w:sz="0" w:space="0" w:color="auto"/>
        <w:right w:val="none" w:sz="0" w:space="0" w:color="auto"/>
      </w:divBdr>
    </w:div>
    <w:div w:id="1740471713">
      <w:bodyDiv w:val="1"/>
      <w:marLeft w:val="0"/>
      <w:marRight w:val="0"/>
      <w:marTop w:val="0"/>
      <w:marBottom w:val="0"/>
      <w:divBdr>
        <w:top w:val="none" w:sz="0" w:space="0" w:color="auto"/>
        <w:left w:val="none" w:sz="0" w:space="0" w:color="auto"/>
        <w:bottom w:val="none" w:sz="0" w:space="0" w:color="auto"/>
        <w:right w:val="none" w:sz="0" w:space="0" w:color="auto"/>
      </w:divBdr>
    </w:div>
    <w:div w:id="1788699242">
      <w:bodyDiv w:val="1"/>
      <w:marLeft w:val="0"/>
      <w:marRight w:val="0"/>
      <w:marTop w:val="0"/>
      <w:marBottom w:val="0"/>
      <w:divBdr>
        <w:top w:val="none" w:sz="0" w:space="0" w:color="auto"/>
        <w:left w:val="none" w:sz="0" w:space="0" w:color="auto"/>
        <w:bottom w:val="none" w:sz="0" w:space="0" w:color="auto"/>
        <w:right w:val="none" w:sz="0" w:space="0" w:color="auto"/>
      </w:divBdr>
    </w:div>
    <w:div w:id="209697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B447D2-914A-4A63-A427-2D71B90AF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1089</Words>
  <Characters>6213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Завуч</cp:lastModifiedBy>
  <cp:revision>11</cp:revision>
  <cp:lastPrinted>2016-12-10T06:46:00Z</cp:lastPrinted>
  <dcterms:created xsi:type="dcterms:W3CDTF">2016-11-29T15:38:00Z</dcterms:created>
  <dcterms:modified xsi:type="dcterms:W3CDTF">2016-12-12T10:59:00Z</dcterms:modified>
</cp:coreProperties>
</file>